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587C" w14:textId="29FE3ADE" w:rsidR="00E12D9C" w:rsidRPr="00A2126F" w:rsidRDefault="009E626C" w:rsidP="00E12D9C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09F8C5" wp14:editId="1F95383E">
            <wp:simplePos x="0" y="0"/>
            <wp:positionH relativeFrom="column">
              <wp:posOffset>3115310</wp:posOffset>
            </wp:positionH>
            <wp:positionV relativeFrom="paragraph">
              <wp:posOffset>11430</wp:posOffset>
            </wp:positionV>
            <wp:extent cx="1076325" cy="1009650"/>
            <wp:effectExtent l="0" t="0" r="9525" b="0"/>
            <wp:wrapNone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85C">
        <w:rPr>
          <w:rFonts w:ascii="Arial" w:hAnsi="Arial" w:cs="Arial"/>
          <w:color w:val="000000"/>
          <w:sz w:val="20"/>
          <w:szCs w:val="20"/>
        </w:rPr>
        <w:t>JH</w:t>
      </w:r>
      <w:r w:rsidR="00E12D9C" w:rsidRPr="00A2126F">
        <w:rPr>
          <w:rFonts w:ascii="Arial" w:hAnsi="Arial" w:cs="Arial"/>
          <w:color w:val="000000"/>
          <w:sz w:val="20"/>
          <w:szCs w:val="20"/>
        </w:rPr>
        <w:t>.</w:t>
      </w:r>
    </w:p>
    <w:p w14:paraId="65BF4FF6" w14:textId="7835C204" w:rsidR="00E12D9C" w:rsidRPr="009E626C" w:rsidRDefault="00E12D9C" w:rsidP="009E626C">
      <w:pPr>
        <w:keepNext/>
        <w:outlineLvl w:val="3"/>
        <w:rPr>
          <w:rFonts w:ascii="Arial" w:hAnsi="Arial" w:cs="Arial"/>
          <w:b/>
          <w:bCs/>
          <w:color w:val="000000"/>
          <w:sz w:val="48"/>
          <w:szCs w:val="48"/>
        </w:rPr>
      </w:pPr>
      <w:r w:rsidRPr="009E626C">
        <w:rPr>
          <w:rFonts w:ascii="Arial" w:hAnsi="Arial" w:cs="Arial"/>
          <w:b/>
          <w:bCs/>
          <w:color w:val="000000"/>
          <w:sz w:val="48"/>
          <w:szCs w:val="48"/>
        </w:rPr>
        <w:t>Referat</w:t>
      </w:r>
      <w:r w:rsidR="009E626C" w:rsidRPr="009E626C">
        <w:rPr>
          <w:rFonts w:ascii="Arial" w:hAnsi="Arial" w:cs="Arial"/>
          <w:b/>
          <w:bCs/>
          <w:color w:val="000000"/>
          <w:sz w:val="48"/>
          <w:szCs w:val="48"/>
        </w:rPr>
        <w:tab/>
      </w:r>
      <w:r w:rsidR="009E626C" w:rsidRPr="009E626C">
        <w:rPr>
          <w:rFonts w:ascii="Arial" w:hAnsi="Arial" w:cs="Arial"/>
          <w:b/>
          <w:bCs/>
          <w:color w:val="000000"/>
          <w:sz w:val="48"/>
          <w:szCs w:val="48"/>
        </w:rPr>
        <w:tab/>
      </w:r>
      <w:r w:rsidR="009E626C" w:rsidRPr="009E626C">
        <w:rPr>
          <w:rFonts w:ascii="Arial" w:hAnsi="Arial" w:cs="Arial"/>
          <w:b/>
          <w:bCs/>
          <w:color w:val="000000"/>
          <w:sz w:val="48"/>
          <w:szCs w:val="48"/>
        </w:rPr>
        <w:tab/>
      </w:r>
    </w:p>
    <w:p w14:paraId="776B730B" w14:textId="49CB6A26" w:rsidR="00E12D9C" w:rsidRPr="00A2126F" w:rsidRDefault="00E12D9C" w:rsidP="009E626C">
      <w:pPr>
        <w:keepNext/>
        <w:tabs>
          <w:tab w:val="left" w:pos="7545"/>
        </w:tabs>
        <w:outlineLvl w:val="0"/>
        <w:rPr>
          <w:rFonts w:ascii="Arial" w:hAnsi="Arial" w:cs="Arial"/>
          <w:b/>
          <w:bCs/>
          <w:color w:val="000000"/>
        </w:rPr>
      </w:pPr>
      <w:r w:rsidRPr="00A2126F">
        <w:rPr>
          <w:rFonts w:ascii="Arial" w:hAnsi="Arial" w:cs="Arial"/>
          <w:b/>
          <w:bCs/>
          <w:color w:val="000000"/>
        </w:rPr>
        <w:t>Boligselskabet AKB, København</w:t>
      </w:r>
      <w:r w:rsidR="009E626C">
        <w:rPr>
          <w:rFonts w:ascii="Arial" w:hAnsi="Arial" w:cs="Arial"/>
          <w:b/>
          <w:bCs/>
          <w:color w:val="000000"/>
        </w:rPr>
        <w:tab/>
      </w:r>
    </w:p>
    <w:p w14:paraId="702975AA" w14:textId="71D683E5" w:rsidR="00E12D9C" w:rsidRPr="00A2126F" w:rsidRDefault="00E12D9C" w:rsidP="00E12D9C">
      <w:pPr>
        <w:rPr>
          <w:rFonts w:ascii="Arial" w:hAnsi="Arial" w:cs="Arial"/>
          <w:b/>
          <w:bCs/>
          <w:color w:val="000000"/>
        </w:rPr>
      </w:pPr>
      <w:r w:rsidRPr="00A2126F">
        <w:rPr>
          <w:rFonts w:ascii="Arial" w:hAnsi="Arial" w:cs="Arial"/>
          <w:b/>
          <w:bCs/>
          <w:color w:val="000000"/>
        </w:rPr>
        <w:t>Afdeling 102</w:t>
      </w:r>
      <w:r w:rsidR="009B385C">
        <w:rPr>
          <w:rFonts w:ascii="Arial" w:hAnsi="Arial" w:cs="Arial"/>
          <w:b/>
          <w:bCs/>
          <w:color w:val="000000"/>
        </w:rPr>
        <w:t>3</w:t>
      </w:r>
      <w:r w:rsidRPr="00A2126F">
        <w:rPr>
          <w:rFonts w:ascii="Arial" w:hAnsi="Arial" w:cs="Arial"/>
          <w:b/>
          <w:bCs/>
          <w:color w:val="000000"/>
        </w:rPr>
        <w:t>,</w:t>
      </w:r>
      <w:r w:rsidR="009B385C">
        <w:rPr>
          <w:rFonts w:ascii="Arial" w:hAnsi="Arial" w:cs="Arial"/>
          <w:b/>
          <w:bCs/>
          <w:color w:val="000000"/>
        </w:rPr>
        <w:t xml:space="preserve"> Guldberg</w:t>
      </w:r>
    </w:p>
    <w:p w14:paraId="0193E097" w14:textId="1BB412D1" w:rsidR="00E12D9C" w:rsidRPr="00A2126F" w:rsidRDefault="009E626C" w:rsidP="00E12D9C">
      <w:pPr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CA33CC" wp14:editId="119ED9CB">
            <wp:simplePos x="0" y="0"/>
            <wp:positionH relativeFrom="column">
              <wp:posOffset>4696460</wp:posOffset>
            </wp:positionH>
            <wp:positionV relativeFrom="paragraph">
              <wp:posOffset>10160</wp:posOffset>
            </wp:positionV>
            <wp:extent cx="1905000" cy="171450"/>
            <wp:effectExtent l="0" t="0" r="0" b="0"/>
            <wp:wrapNone/>
            <wp:docPr id="2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1BAEA4" w14:textId="77777777" w:rsidR="00E12D9C" w:rsidRPr="00A2126F" w:rsidRDefault="00E12D9C" w:rsidP="00E12D9C">
      <w:pPr>
        <w:keepNext/>
        <w:jc w:val="both"/>
        <w:outlineLvl w:val="1"/>
        <w:rPr>
          <w:rFonts w:ascii="Arial" w:hAnsi="Arial" w:cs="Arial"/>
          <w:b/>
          <w:bCs/>
          <w:color w:val="000000"/>
        </w:rPr>
      </w:pPr>
      <w:r w:rsidRPr="00A2126F">
        <w:rPr>
          <w:rFonts w:ascii="Arial" w:hAnsi="Arial" w:cs="Arial"/>
          <w:b/>
          <w:bCs/>
          <w:color w:val="000000"/>
        </w:rPr>
        <w:t>Referat af AB-Møde</w:t>
      </w:r>
    </w:p>
    <w:p w14:paraId="3E077C62" w14:textId="77777777" w:rsidR="00E12D9C" w:rsidRPr="00A2126F" w:rsidRDefault="00E12D9C" w:rsidP="00E12D9C">
      <w:pPr>
        <w:rPr>
          <w:rFonts w:ascii="Arial" w:hAnsi="Arial" w:cs="Arial"/>
          <w:color w:val="000000"/>
        </w:rPr>
      </w:pPr>
    </w:p>
    <w:p w14:paraId="403B806C" w14:textId="3EA7BEF5" w:rsidR="00E12D9C" w:rsidRPr="00A2126F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>TID: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>Torsdag</w:t>
      </w:r>
      <w:r w:rsidRPr="00A2126F">
        <w:rPr>
          <w:rFonts w:ascii="Arial" w:hAnsi="Arial" w:cs="Arial"/>
          <w:color w:val="000000"/>
        </w:rPr>
        <w:t xml:space="preserve"> den </w:t>
      </w:r>
      <w:r w:rsidR="00C05C87">
        <w:rPr>
          <w:rFonts w:ascii="Arial" w:hAnsi="Arial" w:cs="Arial"/>
          <w:color w:val="000000"/>
        </w:rPr>
        <w:t>8</w:t>
      </w:r>
      <w:r w:rsidR="00C23469">
        <w:rPr>
          <w:rFonts w:ascii="Arial" w:hAnsi="Arial" w:cs="Arial"/>
          <w:color w:val="000000"/>
        </w:rPr>
        <w:t>.</w:t>
      </w:r>
      <w:r w:rsidR="00682ECE">
        <w:rPr>
          <w:rFonts w:ascii="Arial" w:hAnsi="Arial" w:cs="Arial"/>
          <w:color w:val="000000"/>
        </w:rPr>
        <w:t xml:space="preserve"> </w:t>
      </w:r>
      <w:r w:rsidR="009E626C">
        <w:rPr>
          <w:rFonts w:ascii="Arial" w:hAnsi="Arial" w:cs="Arial"/>
          <w:color w:val="000000"/>
        </w:rPr>
        <w:t>j</w:t>
      </w:r>
      <w:r w:rsidR="00C05C87">
        <w:rPr>
          <w:rFonts w:ascii="Arial" w:hAnsi="Arial" w:cs="Arial"/>
          <w:color w:val="000000"/>
        </w:rPr>
        <w:t>uni</w:t>
      </w:r>
      <w:r w:rsidR="00643AB5">
        <w:rPr>
          <w:rFonts w:ascii="Arial" w:hAnsi="Arial" w:cs="Arial"/>
          <w:color w:val="000000"/>
        </w:rPr>
        <w:t xml:space="preserve"> </w:t>
      </w:r>
      <w:r w:rsidR="008E74B7">
        <w:rPr>
          <w:rFonts w:ascii="Arial" w:hAnsi="Arial" w:cs="Arial"/>
          <w:color w:val="000000"/>
        </w:rPr>
        <w:t>20</w:t>
      </w:r>
      <w:r w:rsidR="009B385C">
        <w:rPr>
          <w:rFonts w:ascii="Arial" w:hAnsi="Arial" w:cs="Arial"/>
          <w:color w:val="000000"/>
        </w:rPr>
        <w:t>23</w:t>
      </w:r>
    </w:p>
    <w:p w14:paraId="45BA9609" w14:textId="2FACD9EB" w:rsidR="00831C8A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>STED: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>Beboerlokalet i Guldberg afdeling</w:t>
      </w:r>
    </w:p>
    <w:p w14:paraId="221AB934" w14:textId="77777777" w:rsidR="0097475C" w:rsidRDefault="0097475C" w:rsidP="00E12D9C">
      <w:pPr>
        <w:rPr>
          <w:rFonts w:ascii="Arial" w:hAnsi="Arial" w:cs="Arial"/>
          <w:color w:val="000000"/>
        </w:rPr>
      </w:pPr>
    </w:p>
    <w:p w14:paraId="763FC2E0" w14:textId="24DC8BBF" w:rsidR="00E12D9C" w:rsidRPr="00A2126F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>DELTAGERE:</w:t>
      </w:r>
      <w:r w:rsidRPr="00A2126F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 xml:space="preserve">Bjarke </w:t>
      </w:r>
      <w:r w:rsidR="00DA227A">
        <w:rPr>
          <w:rFonts w:ascii="Arial" w:hAnsi="Arial" w:cs="Arial"/>
          <w:color w:val="000000"/>
        </w:rPr>
        <w:t>A. Jensen</w:t>
      </w:r>
      <w:r w:rsidRPr="00A2126F">
        <w:rPr>
          <w:rFonts w:ascii="Arial" w:hAnsi="Arial" w:cs="Arial"/>
          <w:color w:val="000000"/>
        </w:rPr>
        <w:tab/>
        <w:t>(</w:t>
      </w:r>
      <w:r w:rsidR="009B385C">
        <w:rPr>
          <w:rFonts w:ascii="Arial" w:hAnsi="Arial" w:cs="Arial"/>
          <w:color w:val="000000"/>
        </w:rPr>
        <w:t>B</w:t>
      </w:r>
      <w:r w:rsidR="00DA227A">
        <w:rPr>
          <w:rFonts w:ascii="Arial" w:hAnsi="Arial" w:cs="Arial"/>
          <w:color w:val="000000"/>
        </w:rPr>
        <w:t>AJ</w:t>
      </w:r>
      <w:r w:rsidRPr="00A2126F">
        <w:rPr>
          <w:rFonts w:ascii="Arial" w:hAnsi="Arial" w:cs="Arial"/>
          <w:color w:val="000000"/>
        </w:rPr>
        <w:t>)</w:t>
      </w:r>
      <w:r w:rsidRPr="00A2126F">
        <w:rPr>
          <w:rFonts w:ascii="Arial" w:hAnsi="Arial" w:cs="Arial"/>
          <w:color w:val="000000"/>
        </w:rPr>
        <w:tab/>
        <w:t>Afdelingsbestyrelsen</w:t>
      </w:r>
      <w:r w:rsidR="00C97004">
        <w:rPr>
          <w:rFonts w:ascii="Arial" w:hAnsi="Arial" w:cs="Arial"/>
          <w:color w:val="000000"/>
        </w:rPr>
        <w:t xml:space="preserve"> </w:t>
      </w:r>
    </w:p>
    <w:p w14:paraId="09566720" w14:textId="2EA40E0B" w:rsidR="00F02EA2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 xml:space="preserve">Adil Ramy </w:t>
      </w:r>
      <w:r w:rsidR="009B385C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ab/>
      </w:r>
      <w:r w:rsidR="001B33C6">
        <w:rPr>
          <w:rFonts w:ascii="Arial" w:hAnsi="Arial" w:cs="Arial"/>
          <w:color w:val="000000"/>
        </w:rPr>
        <w:t>(</w:t>
      </w:r>
      <w:r w:rsidR="009B385C">
        <w:rPr>
          <w:rFonts w:ascii="Arial" w:hAnsi="Arial" w:cs="Arial"/>
          <w:color w:val="000000"/>
        </w:rPr>
        <w:t>AR</w:t>
      </w:r>
      <w:r w:rsidR="001B33C6">
        <w:rPr>
          <w:rFonts w:ascii="Arial" w:hAnsi="Arial" w:cs="Arial"/>
          <w:color w:val="000000"/>
        </w:rPr>
        <w:t xml:space="preserve">)            </w:t>
      </w:r>
      <w:r w:rsidR="001556D0">
        <w:rPr>
          <w:rFonts w:ascii="Arial" w:hAnsi="Arial" w:cs="Arial"/>
          <w:color w:val="000000"/>
        </w:rPr>
        <w:t>Afdelingsbestyrelsen</w:t>
      </w:r>
      <w:r w:rsidR="006F3467">
        <w:rPr>
          <w:rFonts w:ascii="Arial" w:hAnsi="Arial" w:cs="Arial"/>
          <w:color w:val="000000"/>
        </w:rPr>
        <w:t xml:space="preserve"> </w:t>
      </w:r>
      <w:r w:rsidR="00593A8F">
        <w:rPr>
          <w:rFonts w:ascii="Arial" w:hAnsi="Arial" w:cs="Arial"/>
          <w:color w:val="000000"/>
        </w:rPr>
        <w:t xml:space="preserve"> </w:t>
      </w:r>
      <w:r w:rsidR="008A00DA">
        <w:rPr>
          <w:rFonts w:ascii="Arial" w:hAnsi="Arial" w:cs="Arial"/>
          <w:color w:val="000000"/>
        </w:rPr>
        <w:t xml:space="preserve"> </w:t>
      </w:r>
    </w:p>
    <w:p w14:paraId="52BEE647" w14:textId="08DD2E2F" w:rsidR="00D22235" w:rsidRDefault="00431FB2" w:rsidP="00E12D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C05C87" w:rsidRPr="00F01CC1">
        <w:rPr>
          <w:rFonts w:ascii="Arial" w:hAnsi="Arial" w:cs="Arial"/>
          <w:color w:val="000000"/>
        </w:rPr>
        <w:t>Ref</w:t>
      </w:r>
      <w:r w:rsidR="00C05C87">
        <w:rPr>
          <w:rFonts w:ascii="Arial" w:hAnsi="Arial" w:cs="Arial"/>
          <w:color w:val="000000"/>
        </w:rPr>
        <w:t>erent</w:t>
      </w:r>
      <w:r w:rsidR="00E8142C" w:rsidRPr="00A2126F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 xml:space="preserve">Sune Maglegård </w:t>
      </w:r>
      <w:r w:rsidR="00E12D9C" w:rsidRPr="00A2126F">
        <w:rPr>
          <w:rFonts w:ascii="Arial" w:hAnsi="Arial" w:cs="Arial"/>
          <w:color w:val="000000"/>
        </w:rPr>
        <w:tab/>
        <w:t>(</w:t>
      </w:r>
      <w:r w:rsidR="009B385C">
        <w:rPr>
          <w:rFonts w:ascii="Arial" w:hAnsi="Arial" w:cs="Arial"/>
          <w:color w:val="000000"/>
        </w:rPr>
        <w:t>SM</w:t>
      </w:r>
      <w:r w:rsidR="00E12D9C" w:rsidRPr="00A2126F">
        <w:rPr>
          <w:rFonts w:ascii="Arial" w:hAnsi="Arial" w:cs="Arial"/>
          <w:color w:val="000000"/>
        </w:rPr>
        <w:t>)</w:t>
      </w:r>
      <w:r w:rsidR="00E12D9C" w:rsidRPr="00A2126F">
        <w:rPr>
          <w:rFonts w:ascii="Arial" w:hAnsi="Arial" w:cs="Arial"/>
          <w:color w:val="000000"/>
        </w:rPr>
        <w:tab/>
        <w:t xml:space="preserve">Afdelingsbestyrelsen </w:t>
      </w:r>
      <w:r w:rsidR="00E12D9C" w:rsidRPr="00A2126F">
        <w:rPr>
          <w:rFonts w:ascii="Arial" w:hAnsi="Arial" w:cs="Arial"/>
          <w:color w:val="000000"/>
        </w:rPr>
        <w:tab/>
      </w:r>
    </w:p>
    <w:p w14:paraId="00951FB8" w14:textId="1CD43B33" w:rsidR="00E12D9C" w:rsidRDefault="00D22235" w:rsidP="00E12D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12D9C" w:rsidRPr="00A2126F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>Duddie Staack</w:t>
      </w:r>
      <w:r w:rsidR="00E12D9C" w:rsidRPr="00A2126F">
        <w:rPr>
          <w:rFonts w:ascii="Arial" w:hAnsi="Arial" w:cs="Arial"/>
          <w:color w:val="000000"/>
        </w:rPr>
        <w:tab/>
        <w:t>(</w:t>
      </w:r>
      <w:r w:rsidR="009B385C">
        <w:rPr>
          <w:rFonts w:ascii="Arial" w:hAnsi="Arial" w:cs="Arial"/>
          <w:color w:val="000000"/>
        </w:rPr>
        <w:t>DS</w:t>
      </w:r>
      <w:r w:rsidR="00E12D9C" w:rsidRPr="00A2126F">
        <w:rPr>
          <w:rFonts w:ascii="Arial" w:hAnsi="Arial" w:cs="Arial"/>
          <w:color w:val="000000"/>
        </w:rPr>
        <w:t>)</w:t>
      </w:r>
      <w:r w:rsidR="00E12D9C" w:rsidRPr="00A2126F">
        <w:rPr>
          <w:rFonts w:ascii="Arial" w:hAnsi="Arial" w:cs="Arial"/>
          <w:color w:val="000000"/>
        </w:rPr>
        <w:tab/>
        <w:t>Afdelingsbestyrelsen</w:t>
      </w:r>
      <w:r w:rsidR="00075A90">
        <w:rPr>
          <w:rFonts w:ascii="Arial" w:hAnsi="Arial" w:cs="Arial"/>
          <w:color w:val="000000"/>
        </w:rPr>
        <w:t xml:space="preserve"> </w:t>
      </w:r>
    </w:p>
    <w:p w14:paraId="1E0623C5" w14:textId="66BB88DF" w:rsidR="007C61D0" w:rsidRPr="00DA227A" w:rsidRDefault="00E12D9C" w:rsidP="00E12D9C">
      <w:pPr>
        <w:rPr>
          <w:rFonts w:ascii="Arial" w:hAnsi="Arial" w:cs="Arial"/>
          <w:color w:val="000000"/>
        </w:rPr>
      </w:pPr>
      <w:r w:rsidRPr="005D128A">
        <w:rPr>
          <w:rFonts w:ascii="Arial" w:hAnsi="Arial" w:cs="Arial"/>
          <w:color w:val="000000"/>
        </w:rPr>
        <w:tab/>
      </w:r>
      <w:r w:rsidRPr="005D128A">
        <w:rPr>
          <w:rFonts w:ascii="Arial" w:hAnsi="Arial" w:cs="Arial"/>
          <w:color w:val="000000"/>
        </w:rPr>
        <w:tab/>
      </w:r>
      <w:r w:rsidR="009B385C" w:rsidRPr="00DA227A">
        <w:rPr>
          <w:rFonts w:ascii="Arial" w:hAnsi="Arial" w:cs="Arial"/>
          <w:color w:val="000000"/>
        </w:rPr>
        <w:t>Christina Rosenkvist</w:t>
      </w:r>
      <w:r w:rsidRPr="00DA227A">
        <w:rPr>
          <w:rFonts w:ascii="Arial" w:hAnsi="Arial" w:cs="Arial"/>
          <w:color w:val="000000"/>
        </w:rPr>
        <w:tab/>
        <w:t>(</w:t>
      </w:r>
      <w:r w:rsidR="009B385C" w:rsidRPr="00DA227A">
        <w:rPr>
          <w:rFonts w:ascii="Arial" w:hAnsi="Arial" w:cs="Arial"/>
          <w:color w:val="000000"/>
        </w:rPr>
        <w:t>CR</w:t>
      </w:r>
      <w:r w:rsidRPr="00DA227A">
        <w:rPr>
          <w:rFonts w:ascii="Arial" w:hAnsi="Arial" w:cs="Arial"/>
          <w:color w:val="000000"/>
        </w:rPr>
        <w:t>)</w:t>
      </w:r>
      <w:r w:rsidRPr="00DA227A">
        <w:rPr>
          <w:rFonts w:ascii="Arial" w:hAnsi="Arial" w:cs="Arial"/>
          <w:color w:val="000000"/>
        </w:rPr>
        <w:tab/>
      </w:r>
      <w:r w:rsidR="00C05C87" w:rsidRPr="00A2126F">
        <w:rPr>
          <w:rFonts w:ascii="Arial" w:hAnsi="Arial" w:cs="Arial"/>
          <w:color w:val="000000"/>
        </w:rPr>
        <w:t>Afdelingsbestyrelsen</w:t>
      </w:r>
      <w:r w:rsidR="00896F45" w:rsidRPr="00DA227A">
        <w:rPr>
          <w:rFonts w:ascii="Arial" w:hAnsi="Arial" w:cs="Arial"/>
          <w:color w:val="000000"/>
        </w:rPr>
        <w:tab/>
      </w:r>
    </w:p>
    <w:p w14:paraId="47B7C0B0" w14:textId="77777777" w:rsidR="00C05C87" w:rsidRPr="00DA227A" w:rsidRDefault="007C61D0" w:rsidP="00E12D9C">
      <w:pPr>
        <w:rPr>
          <w:rFonts w:ascii="Arial" w:hAnsi="Arial" w:cs="Arial"/>
          <w:color w:val="000000"/>
        </w:rPr>
      </w:pPr>
      <w:r w:rsidRPr="00DA227A">
        <w:rPr>
          <w:rFonts w:ascii="Arial" w:hAnsi="Arial" w:cs="Arial"/>
          <w:color w:val="000000"/>
        </w:rPr>
        <w:tab/>
      </w:r>
      <w:r w:rsidR="00E12D9C" w:rsidRPr="00DA227A">
        <w:rPr>
          <w:rFonts w:ascii="Arial" w:hAnsi="Arial" w:cs="Arial"/>
          <w:color w:val="000000"/>
        </w:rPr>
        <w:tab/>
      </w:r>
    </w:p>
    <w:p w14:paraId="6C9707B8" w14:textId="1C46159C" w:rsidR="00E12D9C" w:rsidRPr="00DA227A" w:rsidRDefault="00C05C87" w:rsidP="00C05C87">
      <w:pPr>
        <w:ind w:left="1304" w:firstLine="1304"/>
        <w:rPr>
          <w:rFonts w:ascii="Arial" w:hAnsi="Arial" w:cs="Arial"/>
          <w:color w:val="000000"/>
        </w:rPr>
      </w:pPr>
      <w:r w:rsidRPr="00DA227A">
        <w:rPr>
          <w:rFonts w:ascii="Arial" w:hAnsi="Arial" w:cs="Arial"/>
          <w:color w:val="000000"/>
        </w:rPr>
        <w:t>Y</w:t>
      </w:r>
      <w:r w:rsidR="009B385C" w:rsidRPr="00DA227A">
        <w:rPr>
          <w:rFonts w:ascii="Arial" w:hAnsi="Arial" w:cs="Arial"/>
          <w:color w:val="000000"/>
        </w:rPr>
        <w:t>ussef Rachdi</w:t>
      </w:r>
      <w:r w:rsidR="00E12D9C" w:rsidRPr="00DA227A">
        <w:rPr>
          <w:rFonts w:ascii="Arial" w:hAnsi="Arial" w:cs="Arial"/>
          <w:color w:val="000000"/>
        </w:rPr>
        <w:tab/>
        <w:t>(</w:t>
      </w:r>
      <w:r w:rsidR="009B385C" w:rsidRPr="00DA227A">
        <w:rPr>
          <w:rFonts w:ascii="Arial" w:hAnsi="Arial" w:cs="Arial"/>
          <w:color w:val="000000"/>
        </w:rPr>
        <w:t>YR</w:t>
      </w:r>
      <w:r w:rsidR="00E12D9C" w:rsidRPr="00DA227A">
        <w:rPr>
          <w:rFonts w:ascii="Arial" w:hAnsi="Arial" w:cs="Arial"/>
          <w:color w:val="000000"/>
        </w:rPr>
        <w:t>)</w:t>
      </w:r>
      <w:r w:rsidR="00E12D9C" w:rsidRPr="00DA227A">
        <w:rPr>
          <w:rFonts w:ascii="Arial" w:hAnsi="Arial" w:cs="Arial"/>
          <w:color w:val="000000"/>
        </w:rPr>
        <w:tab/>
        <w:t>Suppleant</w:t>
      </w:r>
      <w:r w:rsidR="00E12D9C" w:rsidRPr="00DA227A">
        <w:rPr>
          <w:rFonts w:ascii="Arial" w:hAnsi="Arial" w:cs="Arial"/>
          <w:color w:val="000000"/>
        </w:rPr>
        <w:tab/>
      </w:r>
      <w:r w:rsidR="00D22235" w:rsidRPr="00DA227A">
        <w:rPr>
          <w:rFonts w:ascii="Arial" w:hAnsi="Arial" w:cs="Arial"/>
          <w:color w:val="000000"/>
        </w:rPr>
        <w:t xml:space="preserve">                </w:t>
      </w:r>
    </w:p>
    <w:p w14:paraId="4FF243B4" w14:textId="77777777" w:rsidR="00E12D9C" w:rsidRPr="00DA227A" w:rsidRDefault="00E12D9C" w:rsidP="00E12D9C">
      <w:pPr>
        <w:rPr>
          <w:rFonts w:ascii="Arial" w:hAnsi="Arial" w:cs="Arial"/>
          <w:color w:val="000000"/>
        </w:rPr>
      </w:pPr>
    </w:p>
    <w:p w14:paraId="1C1C4103" w14:textId="2E3C3D87" w:rsidR="00E12D9C" w:rsidRPr="00A2126F" w:rsidRDefault="00E12D9C" w:rsidP="00E12D9C">
      <w:pPr>
        <w:rPr>
          <w:rFonts w:ascii="Arial" w:hAnsi="Arial" w:cs="Arial"/>
          <w:color w:val="000000"/>
        </w:rPr>
      </w:pPr>
      <w:r w:rsidRPr="00F01CC1">
        <w:rPr>
          <w:rFonts w:ascii="Arial" w:hAnsi="Arial" w:cs="Arial"/>
          <w:color w:val="000000"/>
        </w:rPr>
        <w:tab/>
      </w:r>
      <w:r w:rsidRPr="00F01CC1">
        <w:rPr>
          <w:rFonts w:ascii="Arial" w:hAnsi="Arial" w:cs="Arial"/>
          <w:color w:val="000000"/>
        </w:rPr>
        <w:tab/>
      </w:r>
      <w:r w:rsidR="009B385C" w:rsidRPr="009B385C">
        <w:rPr>
          <w:rFonts w:ascii="Arial" w:hAnsi="Arial" w:cs="Arial"/>
          <w:color w:val="000000"/>
        </w:rPr>
        <w:t>Jesper Harrsen</w:t>
      </w:r>
      <w:r w:rsidR="009B385C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>(</w:t>
      </w:r>
      <w:r w:rsidR="009B385C">
        <w:rPr>
          <w:rFonts w:ascii="Arial" w:hAnsi="Arial" w:cs="Arial"/>
          <w:color w:val="000000"/>
        </w:rPr>
        <w:t>JH</w:t>
      </w:r>
      <w:r w:rsidRPr="00A2126F">
        <w:rPr>
          <w:rFonts w:ascii="Arial" w:hAnsi="Arial" w:cs="Arial"/>
          <w:color w:val="000000"/>
        </w:rPr>
        <w:t>)</w:t>
      </w:r>
      <w:r w:rsidR="009B385C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>AKB, Ejendomsleder</w:t>
      </w:r>
    </w:p>
    <w:p w14:paraId="5D24AA41" w14:textId="5B1B4FBA" w:rsidR="00B36AB0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>Martin Christensen</w:t>
      </w:r>
      <w:r w:rsidR="009B385C">
        <w:rPr>
          <w:rFonts w:ascii="Arial" w:hAnsi="Arial" w:cs="Arial"/>
          <w:color w:val="000000"/>
        </w:rPr>
        <w:tab/>
      </w:r>
      <w:r w:rsidR="00B36AB0">
        <w:rPr>
          <w:rFonts w:ascii="Arial" w:hAnsi="Arial" w:cs="Arial"/>
          <w:color w:val="000000"/>
        </w:rPr>
        <w:t>(</w:t>
      </w:r>
      <w:r w:rsidR="009B385C">
        <w:rPr>
          <w:rFonts w:ascii="Arial" w:hAnsi="Arial" w:cs="Arial"/>
          <w:color w:val="000000"/>
        </w:rPr>
        <w:t>MC</w:t>
      </w:r>
      <w:r w:rsidR="00B36AB0">
        <w:rPr>
          <w:rFonts w:ascii="Arial" w:hAnsi="Arial" w:cs="Arial"/>
          <w:color w:val="000000"/>
        </w:rPr>
        <w:t xml:space="preserve">)         </w:t>
      </w:r>
      <w:r w:rsidR="009B385C">
        <w:rPr>
          <w:rFonts w:ascii="Arial" w:hAnsi="Arial" w:cs="Arial"/>
          <w:color w:val="000000"/>
        </w:rPr>
        <w:t xml:space="preserve">  </w:t>
      </w:r>
      <w:r w:rsidR="003D7372">
        <w:rPr>
          <w:rFonts w:ascii="Arial" w:hAnsi="Arial" w:cs="Arial"/>
          <w:color w:val="000000"/>
        </w:rPr>
        <w:t xml:space="preserve"> </w:t>
      </w:r>
      <w:r w:rsidR="00B36AB0">
        <w:rPr>
          <w:rFonts w:ascii="Arial" w:hAnsi="Arial" w:cs="Arial"/>
          <w:color w:val="000000"/>
        </w:rPr>
        <w:t>Ejendomsmester</w:t>
      </w:r>
    </w:p>
    <w:p w14:paraId="02F6C3CB" w14:textId="4BC576DB" w:rsidR="00E12D9C" w:rsidRPr="00A2126F" w:rsidRDefault="00B36AB0" w:rsidP="00E12D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</w:t>
      </w:r>
      <w:r w:rsidR="009B385C">
        <w:rPr>
          <w:rFonts w:ascii="Arial" w:hAnsi="Arial" w:cs="Arial"/>
          <w:color w:val="000000"/>
        </w:rPr>
        <w:t>Thomas Pakka Reich</w:t>
      </w:r>
      <w:r>
        <w:rPr>
          <w:rFonts w:ascii="Arial" w:hAnsi="Arial" w:cs="Arial"/>
          <w:color w:val="000000"/>
        </w:rPr>
        <w:t xml:space="preserve">     (</w:t>
      </w:r>
      <w:r w:rsidR="009B385C">
        <w:rPr>
          <w:rFonts w:ascii="Arial" w:hAnsi="Arial" w:cs="Arial"/>
          <w:color w:val="000000"/>
        </w:rPr>
        <w:t>TPR</w:t>
      </w:r>
      <w:r>
        <w:rPr>
          <w:rFonts w:ascii="Arial" w:hAnsi="Arial" w:cs="Arial"/>
          <w:color w:val="000000"/>
        </w:rPr>
        <w:t>)</w:t>
      </w:r>
      <w:r w:rsidR="008573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Servicemedarbejder</w:t>
      </w:r>
      <w:r w:rsidR="00C05C87">
        <w:rPr>
          <w:rFonts w:ascii="Arial" w:hAnsi="Arial" w:cs="Arial"/>
          <w:color w:val="000000"/>
        </w:rPr>
        <w:tab/>
        <w:t xml:space="preserve">Deltog ikke </w:t>
      </w:r>
    </w:p>
    <w:p w14:paraId="4FC202F6" w14:textId="77777777" w:rsidR="00E12D9C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</w:p>
    <w:p w14:paraId="60F86465" w14:textId="77777777" w:rsidR="00857333" w:rsidRPr="00A2126F" w:rsidRDefault="00857333" w:rsidP="00E12D9C">
      <w:pPr>
        <w:rPr>
          <w:rFonts w:ascii="Arial" w:hAnsi="Arial" w:cs="Arial"/>
          <w:color w:val="000000"/>
        </w:rPr>
      </w:pPr>
    </w:p>
    <w:p w14:paraId="34305D0B" w14:textId="77777777" w:rsidR="00E12D9C" w:rsidRPr="00A2126F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>Liste over forkortelser</w:t>
      </w:r>
      <w:r w:rsidRPr="00A2126F">
        <w:rPr>
          <w:rFonts w:ascii="Arial" w:hAnsi="Arial" w:cs="Arial"/>
          <w:color w:val="000000"/>
        </w:rPr>
        <w:tab/>
        <w:t>(VM)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Varmemester</w:t>
      </w:r>
    </w:p>
    <w:p w14:paraId="3E6E4D7B" w14:textId="77777777" w:rsidR="00E12D9C" w:rsidRPr="00A2126F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(SM)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Servicemedarbejder</w:t>
      </w:r>
    </w:p>
    <w:p w14:paraId="00E9601F" w14:textId="735FBAB6" w:rsidR="00E12D9C" w:rsidRPr="00A2126F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(EL)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Ejendomsleder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r w:rsidR="00CF1B70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>(EK)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Ejendomskontor</w:t>
      </w:r>
      <w:r w:rsidR="00B36AB0">
        <w:rPr>
          <w:rFonts w:ascii="Arial" w:hAnsi="Arial" w:cs="Arial"/>
          <w:color w:val="000000"/>
        </w:rPr>
        <w:t xml:space="preserve"> </w:t>
      </w:r>
      <w:r w:rsidRPr="00A2126F">
        <w:rPr>
          <w:rFonts w:ascii="Arial" w:hAnsi="Arial" w:cs="Arial"/>
          <w:color w:val="000000"/>
        </w:rPr>
        <w:t>(ADM)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Administration</w:t>
      </w:r>
    </w:p>
    <w:p w14:paraId="1419445B" w14:textId="77777777" w:rsidR="00E12D9C" w:rsidRPr="00A2126F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ab/>
      </w:r>
    </w:p>
    <w:p w14:paraId="2860084A" w14:textId="77777777" w:rsidR="00E12D9C" w:rsidRPr="00A2126F" w:rsidRDefault="00E12D9C" w:rsidP="00E12D9C">
      <w:pPr>
        <w:rPr>
          <w:rFonts w:ascii="Arial" w:hAnsi="Arial" w:cs="Arial"/>
          <w:b/>
          <w:bCs/>
          <w:color w:val="000000"/>
        </w:rPr>
      </w:pPr>
    </w:p>
    <w:p w14:paraId="072ACAD4" w14:textId="77777777" w:rsidR="00E12D9C" w:rsidRPr="00A2126F" w:rsidRDefault="00E12D9C" w:rsidP="00E12D9C">
      <w:pPr>
        <w:rPr>
          <w:rFonts w:ascii="Arial" w:hAnsi="Arial" w:cs="Arial"/>
          <w:b/>
          <w:bCs/>
          <w:color w:val="000000"/>
        </w:rPr>
      </w:pPr>
      <w:r w:rsidRPr="00A2126F">
        <w:rPr>
          <w:rFonts w:ascii="Arial" w:hAnsi="Arial" w:cs="Arial"/>
          <w:b/>
          <w:bCs/>
          <w:color w:val="000000"/>
        </w:rPr>
        <w:t>DAGSORDEN:</w:t>
      </w:r>
    </w:p>
    <w:p w14:paraId="0FB3CADF" w14:textId="77777777" w:rsidR="00E12D9C" w:rsidRPr="00A2126F" w:rsidRDefault="00E12D9C" w:rsidP="00E12D9C">
      <w:pPr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3104"/>
        <w:gridCol w:w="4253"/>
        <w:gridCol w:w="1070"/>
      </w:tblGrid>
      <w:tr w:rsidR="00E12D9C" w:rsidRPr="00A2126F" w14:paraId="2915E47F" w14:textId="77777777" w:rsidTr="00583B36">
        <w:trPr>
          <w:trHeight w:val="468"/>
          <w:jc w:val="center"/>
        </w:trPr>
        <w:tc>
          <w:tcPr>
            <w:tcW w:w="44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7F7A9068" w14:textId="77777777" w:rsidR="00E12D9C" w:rsidRPr="00A2126F" w:rsidRDefault="00E12D9C" w:rsidP="00583B36">
            <w:pPr>
              <w:jc w:val="center"/>
              <w:rPr>
                <w:i/>
                <w:iCs/>
              </w:rPr>
            </w:pPr>
          </w:p>
        </w:tc>
        <w:tc>
          <w:tcPr>
            <w:tcW w:w="3104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1C02E19A" w14:textId="77777777" w:rsidR="00E12D9C" w:rsidRPr="00A2126F" w:rsidRDefault="00E12D9C" w:rsidP="00583B36">
            <w:pPr>
              <w:rPr>
                <w:i/>
                <w:iCs/>
                <w:sz w:val="28"/>
                <w:szCs w:val="28"/>
              </w:rPr>
            </w:pPr>
            <w:r w:rsidRPr="00A2126F">
              <w:rPr>
                <w:b/>
                <w:bCs/>
                <w:i/>
                <w:iCs/>
                <w:sz w:val="28"/>
                <w:szCs w:val="28"/>
              </w:rPr>
              <w:t>Punkt</w:t>
            </w:r>
          </w:p>
        </w:tc>
        <w:tc>
          <w:tcPr>
            <w:tcW w:w="4253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35959DE6" w14:textId="77777777" w:rsidR="00E12D9C" w:rsidRPr="00A2126F" w:rsidRDefault="00E12D9C" w:rsidP="00583B36">
            <w:pPr>
              <w:rPr>
                <w:i/>
                <w:iCs/>
                <w:sz w:val="28"/>
                <w:szCs w:val="28"/>
              </w:rPr>
            </w:pPr>
            <w:r w:rsidRPr="00A2126F">
              <w:rPr>
                <w:b/>
                <w:bCs/>
                <w:i/>
                <w:iCs/>
                <w:sz w:val="28"/>
                <w:szCs w:val="28"/>
              </w:rPr>
              <w:t>Beskrivelse</w:t>
            </w:r>
          </w:p>
        </w:tc>
        <w:tc>
          <w:tcPr>
            <w:tcW w:w="107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47D748EF" w14:textId="77777777" w:rsidR="00E12D9C" w:rsidRPr="00A2126F" w:rsidRDefault="00E12D9C" w:rsidP="00583B36">
            <w:pPr>
              <w:rPr>
                <w:i/>
                <w:iCs/>
                <w:sz w:val="28"/>
                <w:szCs w:val="28"/>
              </w:rPr>
            </w:pPr>
            <w:r w:rsidRPr="00A2126F">
              <w:rPr>
                <w:b/>
                <w:bCs/>
                <w:i/>
                <w:iCs/>
                <w:sz w:val="28"/>
                <w:szCs w:val="28"/>
              </w:rPr>
              <w:t>Hvem</w:t>
            </w:r>
          </w:p>
        </w:tc>
      </w:tr>
      <w:tr w:rsidR="00E12D9C" w:rsidRPr="00A2126F" w14:paraId="41BB5F9C" w14:textId="77777777" w:rsidTr="00583B36">
        <w:trPr>
          <w:jc w:val="center"/>
        </w:trPr>
        <w:tc>
          <w:tcPr>
            <w:tcW w:w="4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7EBB6A6" w14:textId="77777777" w:rsidR="00E12D9C" w:rsidRPr="00A2126F" w:rsidRDefault="00E12D9C" w:rsidP="00583B36">
            <w:pPr>
              <w:rPr>
                <w:b/>
                <w:bCs/>
              </w:rPr>
            </w:pPr>
            <w:r w:rsidRPr="00A2126F">
              <w:rPr>
                <w:b/>
                <w:bCs/>
              </w:rPr>
              <w:t>1.</w:t>
            </w:r>
          </w:p>
        </w:tc>
        <w:tc>
          <w:tcPr>
            <w:tcW w:w="31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8CAE854" w14:textId="77777777" w:rsidR="00E12D9C" w:rsidRPr="00A2126F" w:rsidRDefault="00E12D9C" w:rsidP="00583B36">
            <w:r w:rsidRPr="00A2126F">
              <w:t>Godkendelse af forrige referat.</w:t>
            </w:r>
          </w:p>
          <w:p w14:paraId="5B3FB92D" w14:textId="77777777" w:rsidR="00E12D9C" w:rsidRPr="00A2126F" w:rsidRDefault="00E12D9C" w:rsidP="00583B36"/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6AFEB4F" w14:textId="77777777" w:rsidR="00E12D9C" w:rsidRPr="00A2126F" w:rsidRDefault="00E12D9C" w:rsidP="00583B36"/>
        </w:tc>
        <w:tc>
          <w:tcPr>
            <w:tcW w:w="10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15E30820" w14:textId="77777777" w:rsidR="00E12D9C" w:rsidRPr="00A2126F" w:rsidRDefault="00E12D9C" w:rsidP="00583B36">
            <w:r w:rsidRPr="00A2126F">
              <w:t>Alle</w:t>
            </w:r>
          </w:p>
        </w:tc>
      </w:tr>
      <w:tr w:rsidR="00E12D9C" w:rsidRPr="00A2126F" w14:paraId="0F4F0A4A" w14:textId="77777777" w:rsidTr="00583B36">
        <w:trPr>
          <w:jc w:val="center"/>
        </w:trPr>
        <w:tc>
          <w:tcPr>
            <w:tcW w:w="4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4C4FAF0D" w14:textId="77777777" w:rsidR="00E12D9C" w:rsidRPr="00A2126F" w:rsidRDefault="00E12D9C" w:rsidP="00583B36">
            <w:pPr>
              <w:rPr>
                <w:b/>
                <w:bCs/>
              </w:rPr>
            </w:pPr>
            <w:r w:rsidRPr="00A2126F">
              <w:rPr>
                <w:b/>
                <w:bCs/>
              </w:rPr>
              <w:t>2.</w:t>
            </w:r>
          </w:p>
        </w:tc>
        <w:tc>
          <w:tcPr>
            <w:tcW w:w="31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27FB5539" w14:textId="77777777" w:rsidR="00E12D9C" w:rsidRPr="00A2126F" w:rsidRDefault="00E12D9C" w:rsidP="00583B36">
            <w:r w:rsidRPr="00A2126F">
              <w:t>Meddelelser fra varmemester</w:t>
            </w:r>
          </w:p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70013AD4" w14:textId="77777777" w:rsidR="00E12D9C" w:rsidRPr="00A2126F" w:rsidRDefault="00E12D9C" w:rsidP="00583B36"/>
          <w:p w14:paraId="7A3AD006" w14:textId="77777777" w:rsidR="00E12D9C" w:rsidRPr="00A2126F" w:rsidRDefault="00E12D9C" w:rsidP="00583B36"/>
        </w:tc>
        <w:tc>
          <w:tcPr>
            <w:tcW w:w="10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3D4B5D82" w14:textId="5A58E8DD" w:rsidR="00E12D9C" w:rsidRPr="00A2126F" w:rsidRDefault="007300A6" w:rsidP="00583B36">
            <w:r>
              <w:t>MC</w:t>
            </w:r>
          </w:p>
        </w:tc>
      </w:tr>
      <w:tr w:rsidR="00E12D9C" w:rsidRPr="00A2126F" w14:paraId="724E6D24" w14:textId="77777777" w:rsidTr="00583B36">
        <w:trPr>
          <w:jc w:val="center"/>
        </w:trPr>
        <w:tc>
          <w:tcPr>
            <w:tcW w:w="4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5F0AA71A" w14:textId="2C80982E" w:rsidR="00E12D9C" w:rsidRPr="00A2126F" w:rsidRDefault="00136A63" w:rsidP="00583B3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12D9C" w:rsidRPr="00A2126F">
              <w:rPr>
                <w:b/>
                <w:bCs/>
              </w:rPr>
              <w:t>.</w:t>
            </w:r>
          </w:p>
        </w:tc>
        <w:tc>
          <w:tcPr>
            <w:tcW w:w="31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36B982C9" w14:textId="77777777" w:rsidR="00E12D9C" w:rsidRPr="00A2126F" w:rsidRDefault="00E12D9C" w:rsidP="00583B36">
            <w:r w:rsidRPr="00A2126F">
              <w:t>Meddelelser fra ejendomsleder</w:t>
            </w:r>
          </w:p>
          <w:p w14:paraId="05DB39E8" w14:textId="77777777" w:rsidR="00E12D9C" w:rsidRPr="00A2126F" w:rsidRDefault="00E12D9C" w:rsidP="00583B36"/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46492770" w14:textId="77777777" w:rsidR="00E12D9C" w:rsidRPr="00A2126F" w:rsidRDefault="00E12D9C" w:rsidP="00583B36"/>
        </w:tc>
        <w:tc>
          <w:tcPr>
            <w:tcW w:w="10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7F7AC954" w14:textId="482952F4" w:rsidR="00E12D9C" w:rsidRPr="00A2126F" w:rsidRDefault="007300A6" w:rsidP="00583B36">
            <w:r>
              <w:t>JH</w:t>
            </w:r>
          </w:p>
          <w:p w14:paraId="248A8CF6" w14:textId="77777777" w:rsidR="00E12D9C" w:rsidRPr="00A2126F" w:rsidRDefault="00E12D9C" w:rsidP="00583B36"/>
        </w:tc>
      </w:tr>
      <w:tr w:rsidR="00E12D9C" w:rsidRPr="00A2126F" w14:paraId="2F00FCA2" w14:textId="77777777" w:rsidTr="00583B36">
        <w:trPr>
          <w:jc w:val="center"/>
        </w:trPr>
        <w:tc>
          <w:tcPr>
            <w:tcW w:w="4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5BDEBA0" w14:textId="2804D8A8" w:rsidR="00E12D9C" w:rsidRPr="00A2126F" w:rsidRDefault="00136A63" w:rsidP="00583B3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12D9C" w:rsidRPr="00A2126F">
              <w:rPr>
                <w:b/>
                <w:bCs/>
              </w:rPr>
              <w:t>.</w:t>
            </w:r>
          </w:p>
          <w:p w14:paraId="2205222F" w14:textId="77777777" w:rsidR="00E12D9C" w:rsidRPr="00A2126F" w:rsidRDefault="00E12D9C" w:rsidP="00583B36">
            <w:pPr>
              <w:rPr>
                <w:b/>
                <w:bCs/>
              </w:rPr>
            </w:pPr>
          </w:p>
        </w:tc>
        <w:tc>
          <w:tcPr>
            <w:tcW w:w="31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9FD1C5F" w14:textId="77777777" w:rsidR="00E12D9C" w:rsidRPr="00A2126F" w:rsidRDefault="00E12D9C" w:rsidP="00583B36">
            <w:r w:rsidRPr="00A2126F">
              <w:t>Meddelelser fra bestyrelsen</w:t>
            </w:r>
          </w:p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E36444D" w14:textId="77777777" w:rsidR="00E12D9C" w:rsidRPr="00A2126F" w:rsidRDefault="00E12D9C" w:rsidP="00583B36"/>
        </w:tc>
        <w:tc>
          <w:tcPr>
            <w:tcW w:w="10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42E70501" w14:textId="61198B3E" w:rsidR="00E12D9C" w:rsidRPr="00A2126F" w:rsidRDefault="009A4B35" w:rsidP="00583B36">
            <w:r>
              <w:t>BD</w:t>
            </w:r>
          </w:p>
          <w:p w14:paraId="33B7D8B2" w14:textId="77777777" w:rsidR="00E12D9C" w:rsidRPr="00A2126F" w:rsidRDefault="00E12D9C" w:rsidP="00583B36"/>
        </w:tc>
      </w:tr>
      <w:tr w:rsidR="00E12D9C" w:rsidRPr="00A2126F" w14:paraId="11B2EEFC" w14:textId="77777777" w:rsidTr="00583B36">
        <w:trPr>
          <w:jc w:val="center"/>
        </w:trPr>
        <w:tc>
          <w:tcPr>
            <w:tcW w:w="4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53E88FC4" w14:textId="40E66830" w:rsidR="00E12D9C" w:rsidRPr="00A2126F" w:rsidRDefault="00136A63" w:rsidP="00583B3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12D9C" w:rsidRPr="00A2126F">
              <w:rPr>
                <w:b/>
                <w:bCs/>
              </w:rPr>
              <w:t>.</w:t>
            </w:r>
          </w:p>
        </w:tc>
        <w:tc>
          <w:tcPr>
            <w:tcW w:w="31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1BE045E5" w14:textId="77777777" w:rsidR="00E12D9C" w:rsidRPr="00A2126F" w:rsidRDefault="00E12D9C" w:rsidP="00583B36">
            <w:r w:rsidRPr="00A2126F">
              <w:t>EVT.</w:t>
            </w:r>
          </w:p>
          <w:p w14:paraId="05E6270E" w14:textId="77777777" w:rsidR="00E12D9C" w:rsidRPr="00A2126F" w:rsidRDefault="00E12D9C" w:rsidP="00583B36"/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6974F4CA" w14:textId="77777777" w:rsidR="00E12D9C" w:rsidRPr="00A2126F" w:rsidRDefault="00E12D9C" w:rsidP="00583B36"/>
        </w:tc>
        <w:tc>
          <w:tcPr>
            <w:tcW w:w="10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46DFC5C5" w14:textId="5B3C8BBB" w:rsidR="00E12D9C" w:rsidRPr="00A2126F" w:rsidRDefault="009A4B35" w:rsidP="00583B36">
            <w:r>
              <w:t xml:space="preserve">Alle </w:t>
            </w:r>
          </w:p>
        </w:tc>
      </w:tr>
      <w:tr w:rsidR="00E12D9C" w:rsidRPr="00A2126F" w14:paraId="6D1EBF77" w14:textId="77777777" w:rsidTr="00583B36">
        <w:trPr>
          <w:trHeight w:val="665"/>
          <w:jc w:val="center"/>
        </w:trPr>
        <w:tc>
          <w:tcPr>
            <w:tcW w:w="44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</w:tcPr>
          <w:p w14:paraId="1886F9EA" w14:textId="13801328" w:rsidR="00E12D9C" w:rsidRPr="00A2126F" w:rsidRDefault="00136A63" w:rsidP="00583B3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12D9C" w:rsidRPr="00A2126F">
              <w:rPr>
                <w:b/>
                <w:bCs/>
              </w:rPr>
              <w:t>.</w:t>
            </w:r>
          </w:p>
        </w:tc>
        <w:tc>
          <w:tcPr>
            <w:tcW w:w="3104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</w:tcPr>
          <w:p w14:paraId="0D2E3A9C" w14:textId="77777777" w:rsidR="00E12D9C" w:rsidRPr="00A2126F" w:rsidRDefault="00E12D9C" w:rsidP="00583B36">
            <w:r w:rsidRPr="00A2126F">
              <w:t>Næste møder</w:t>
            </w:r>
          </w:p>
          <w:p w14:paraId="418B39C7" w14:textId="77777777" w:rsidR="00E12D9C" w:rsidRPr="00A2126F" w:rsidRDefault="00E12D9C" w:rsidP="00583B36"/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</w:tcPr>
          <w:p w14:paraId="15346F99" w14:textId="77777777" w:rsidR="00E12D9C" w:rsidRPr="00A2126F" w:rsidRDefault="00E12D9C" w:rsidP="00583B36"/>
        </w:tc>
        <w:tc>
          <w:tcPr>
            <w:tcW w:w="1070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5" w:color="000000" w:fill="FFFFFF"/>
          </w:tcPr>
          <w:p w14:paraId="17A9EE11" w14:textId="70A2CED3" w:rsidR="00E12D9C" w:rsidRPr="00A2126F" w:rsidRDefault="009A4B35" w:rsidP="00583B36">
            <w:r>
              <w:t xml:space="preserve">Alle </w:t>
            </w:r>
          </w:p>
        </w:tc>
      </w:tr>
    </w:tbl>
    <w:p w14:paraId="4FA42866" w14:textId="3A9B7073" w:rsidR="001556D0" w:rsidRPr="001556D0" w:rsidRDefault="001556D0" w:rsidP="00E12D9C">
      <w:pPr>
        <w:rPr>
          <w:rFonts w:ascii="Arial" w:hAnsi="Arial" w:cs="Arial"/>
          <w:color w:val="000000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5"/>
        <w:gridCol w:w="9568"/>
      </w:tblGrid>
      <w:tr w:rsidR="00E12D9C" w:rsidRPr="00A2126F" w14:paraId="10EE7E6D" w14:textId="77777777" w:rsidTr="007300A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7AEA7BF" w14:textId="77777777" w:rsidR="00214EEE" w:rsidRDefault="00DF0D03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669ABEBE" w14:textId="77777777" w:rsidR="00136A63" w:rsidRDefault="00136A63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2F00A4C2" w14:textId="77777777" w:rsidR="000939D6" w:rsidRDefault="000939D6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6E60BB90" w14:textId="77777777" w:rsidR="000939D6" w:rsidRDefault="000939D6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32662A4C" w14:textId="46BD7C92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 w:rsidRPr="00A2126F">
              <w:rPr>
                <w:rFonts w:ascii="Arial" w:hAnsi="Arial" w:cs="Arial"/>
                <w:color w:val="000000"/>
              </w:rPr>
              <w:lastRenderedPageBreak/>
              <w:t>Ad. 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14716C45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5E53518E" w14:textId="77777777" w:rsidR="004E75A1" w:rsidRPr="004E75A1" w:rsidRDefault="004E75A1" w:rsidP="00583B36">
            <w:pPr>
              <w:rPr>
                <w:rFonts w:ascii="Arial" w:hAnsi="Arial" w:cs="Arial"/>
                <w:bCs/>
                <w:color w:val="000000"/>
              </w:rPr>
            </w:pPr>
          </w:p>
          <w:p w14:paraId="29EA4ADE" w14:textId="77777777" w:rsidR="00136A63" w:rsidRDefault="00136A63" w:rsidP="00583B3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20318757" w14:textId="77777777" w:rsidR="000939D6" w:rsidRDefault="000939D6" w:rsidP="00583B3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60FAED9" w14:textId="77777777" w:rsidR="000939D6" w:rsidRDefault="000939D6" w:rsidP="00583B3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3D6CA128" w14:textId="2721C858" w:rsidR="00E12D9C" w:rsidRPr="00A2126F" w:rsidRDefault="00E12D9C" w:rsidP="00583B3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126F">
              <w:rPr>
                <w:rFonts w:ascii="Arial" w:hAnsi="Arial" w:cs="Arial"/>
                <w:b/>
                <w:bCs/>
                <w:color w:val="000000"/>
              </w:rPr>
              <w:lastRenderedPageBreak/>
              <w:t>Godkendelse af forrige referat.</w:t>
            </w:r>
          </w:p>
          <w:p w14:paraId="440FFC5F" w14:textId="77777777" w:rsidR="00B6246D" w:rsidRPr="00B6246D" w:rsidRDefault="00854BBF" w:rsidP="00B6246D">
            <w:pPr>
              <w:pStyle w:val="Listeafsnit"/>
              <w:keepNext/>
              <w:numPr>
                <w:ilvl w:val="0"/>
                <w:numId w:val="6"/>
              </w:numPr>
              <w:tabs>
                <w:tab w:val="left" w:pos="1701"/>
                <w:tab w:val="left" w:pos="3114"/>
              </w:tabs>
              <w:outlineLvl w:val="5"/>
              <w:rPr>
                <w:rFonts w:ascii="Arial" w:hAnsi="Arial" w:cs="Arial"/>
                <w:color w:val="000000"/>
              </w:rPr>
            </w:pPr>
            <w:r w:rsidRPr="00B6246D">
              <w:rPr>
                <w:rFonts w:ascii="Arial" w:hAnsi="Arial" w:cs="Arial"/>
                <w:color w:val="000000"/>
              </w:rPr>
              <w:t xml:space="preserve">Referat fra afdelingsmødet </w:t>
            </w:r>
            <w:r w:rsidR="00B6246D" w:rsidRPr="00B6246D">
              <w:rPr>
                <w:rFonts w:ascii="Arial" w:hAnsi="Arial" w:cs="Arial"/>
                <w:color w:val="000000"/>
              </w:rPr>
              <w:t xml:space="preserve">16. maj 2023, </w:t>
            </w:r>
            <w:r w:rsidRPr="00B6246D">
              <w:rPr>
                <w:rFonts w:ascii="Arial" w:hAnsi="Arial" w:cs="Arial"/>
                <w:color w:val="000000"/>
              </w:rPr>
              <w:t>er godkendt</w:t>
            </w:r>
            <w:r w:rsidR="00B6246D" w:rsidRPr="00B6246D">
              <w:rPr>
                <w:rFonts w:ascii="Arial" w:hAnsi="Arial" w:cs="Arial"/>
                <w:color w:val="000000"/>
              </w:rPr>
              <w:t>.</w:t>
            </w:r>
          </w:p>
          <w:p w14:paraId="26B78CA8" w14:textId="1A46B607" w:rsidR="00EC52C7" w:rsidRPr="00B6246D" w:rsidRDefault="00854BBF" w:rsidP="00B6246D">
            <w:pPr>
              <w:pStyle w:val="Listeafsnit"/>
              <w:keepNext/>
              <w:numPr>
                <w:ilvl w:val="0"/>
                <w:numId w:val="6"/>
              </w:numPr>
              <w:tabs>
                <w:tab w:val="left" w:pos="1701"/>
                <w:tab w:val="left" w:pos="3114"/>
              </w:tabs>
              <w:outlineLvl w:val="5"/>
              <w:rPr>
                <w:rFonts w:ascii="Arial" w:hAnsi="Arial" w:cs="Arial"/>
                <w:color w:val="000000"/>
              </w:rPr>
            </w:pPr>
            <w:r w:rsidRPr="00B6246D">
              <w:rPr>
                <w:rFonts w:ascii="Arial" w:hAnsi="Arial" w:cs="Arial"/>
                <w:color w:val="000000"/>
              </w:rPr>
              <w:t xml:space="preserve">Sune blev </w:t>
            </w:r>
            <w:r w:rsidR="00B6246D" w:rsidRPr="00B6246D">
              <w:rPr>
                <w:rFonts w:ascii="Arial" w:hAnsi="Arial" w:cs="Arial"/>
                <w:color w:val="000000"/>
              </w:rPr>
              <w:t xml:space="preserve">til </w:t>
            </w:r>
            <w:r w:rsidR="00561DE6" w:rsidRPr="00B6246D">
              <w:rPr>
                <w:rFonts w:ascii="Arial" w:hAnsi="Arial" w:cs="Arial"/>
                <w:color w:val="000000"/>
              </w:rPr>
              <w:t>aftenens</w:t>
            </w:r>
            <w:r w:rsidR="00B6246D" w:rsidRPr="00B6246D">
              <w:rPr>
                <w:rFonts w:ascii="Arial" w:hAnsi="Arial" w:cs="Arial"/>
                <w:color w:val="000000"/>
              </w:rPr>
              <w:t xml:space="preserve"> møde (8. juni) </w:t>
            </w:r>
            <w:r w:rsidRPr="00B6246D">
              <w:rPr>
                <w:rFonts w:ascii="Arial" w:hAnsi="Arial" w:cs="Arial"/>
                <w:color w:val="000000"/>
              </w:rPr>
              <w:t xml:space="preserve">valgt som referent. </w:t>
            </w:r>
          </w:p>
          <w:p w14:paraId="7495ADA5" w14:textId="77777777" w:rsidR="007300A6" w:rsidRDefault="007300A6" w:rsidP="007300A6">
            <w:pPr>
              <w:keepNext/>
              <w:tabs>
                <w:tab w:val="left" w:pos="1701"/>
                <w:tab w:val="left" w:pos="3114"/>
              </w:tabs>
              <w:outlineLvl w:val="5"/>
              <w:rPr>
                <w:rFonts w:ascii="Arial" w:hAnsi="Arial" w:cs="Arial"/>
                <w:color w:val="000000"/>
              </w:rPr>
            </w:pPr>
          </w:p>
          <w:p w14:paraId="4A4D421F" w14:textId="6A9BC306" w:rsidR="007300A6" w:rsidRPr="00A2126F" w:rsidRDefault="007300A6" w:rsidP="007300A6">
            <w:pPr>
              <w:keepNext/>
              <w:tabs>
                <w:tab w:val="left" w:pos="1701"/>
                <w:tab w:val="left" w:pos="3114"/>
              </w:tabs>
              <w:outlineLvl w:val="5"/>
              <w:rPr>
                <w:rFonts w:ascii="Arial" w:hAnsi="Arial" w:cs="Arial"/>
                <w:color w:val="000000"/>
              </w:rPr>
            </w:pPr>
          </w:p>
        </w:tc>
      </w:tr>
      <w:tr w:rsidR="00E12D9C" w:rsidRPr="00A2126F" w14:paraId="39C4EBDC" w14:textId="77777777" w:rsidTr="007300A6">
        <w:trPr>
          <w:trHeight w:val="1236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874C2F0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 w:rsidRPr="00A2126F">
              <w:rPr>
                <w:rFonts w:ascii="Arial" w:hAnsi="Arial" w:cs="Arial"/>
                <w:color w:val="000000"/>
              </w:rPr>
              <w:lastRenderedPageBreak/>
              <w:t>Ad. 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2673287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6C0A2781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5C9A5E1F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53D414CE" w14:textId="75C01526" w:rsidR="008824C5" w:rsidRPr="004B29EB" w:rsidRDefault="00E12D9C" w:rsidP="004B29EB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4B29EB">
              <w:rPr>
                <w:rFonts w:ascii="Arial" w:hAnsi="Arial" w:cs="Arial"/>
                <w:b/>
                <w:bCs/>
              </w:rPr>
              <w:t xml:space="preserve">Meddelelser fra </w:t>
            </w:r>
            <w:r w:rsidR="00075A90" w:rsidRPr="004B29EB">
              <w:rPr>
                <w:rFonts w:ascii="Arial" w:hAnsi="Arial" w:cs="Arial"/>
                <w:b/>
                <w:bCs/>
              </w:rPr>
              <w:t>ejendomsmester</w:t>
            </w:r>
            <w:r w:rsidR="00D41760" w:rsidRPr="004B29E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FFCBB13" w14:textId="77777777" w:rsidR="004B29EB" w:rsidRPr="004B29EB" w:rsidRDefault="004B29EB" w:rsidP="004B29EB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0B29AF1" w14:textId="54B2A2C8" w:rsidR="00B6246D" w:rsidRDefault="004B29EB" w:rsidP="00136A63">
            <w:pPr>
              <w:pStyle w:val="Opstilling-punkttegn"/>
              <w:rPr>
                <w:rFonts w:ascii="Arial" w:hAnsi="Arial" w:cs="Arial"/>
              </w:rPr>
            </w:pPr>
            <w:r w:rsidRPr="004B29EB">
              <w:rPr>
                <w:rFonts w:ascii="Arial" w:hAnsi="Arial" w:cs="Arial"/>
              </w:rPr>
              <w:t xml:space="preserve">Bea træ </w:t>
            </w:r>
            <w:r>
              <w:rPr>
                <w:rFonts w:ascii="Arial" w:hAnsi="Arial" w:cs="Arial"/>
              </w:rPr>
              <w:t xml:space="preserve">har </w:t>
            </w:r>
            <w:r w:rsidRPr="004B29EB">
              <w:rPr>
                <w:rFonts w:ascii="Arial" w:hAnsi="Arial" w:cs="Arial"/>
              </w:rPr>
              <w:t>gennem</w:t>
            </w:r>
            <w:r>
              <w:rPr>
                <w:rFonts w:ascii="Arial" w:hAnsi="Arial" w:cs="Arial"/>
              </w:rPr>
              <w:t>gået</w:t>
            </w:r>
            <w:r w:rsidRPr="004B29EB">
              <w:rPr>
                <w:rFonts w:ascii="Arial" w:hAnsi="Arial" w:cs="Arial"/>
              </w:rPr>
              <w:t xml:space="preserve"> alle </w:t>
            </w:r>
            <w:r w:rsidR="00DA227A">
              <w:rPr>
                <w:rFonts w:ascii="Arial" w:hAnsi="Arial" w:cs="Arial"/>
              </w:rPr>
              <w:t>have</w:t>
            </w:r>
            <w:r w:rsidRPr="004B29EB">
              <w:rPr>
                <w:rFonts w:ascii="Arial" w:hAnsi="Arial" w:cs="Arial"/>
              </w:rPr>
              <w:t>trapper</w:t>
            </w:r>
            <w:r w:rsidR="00B6246D">
              <w:rPr>
                <w:rFonts w:ascii="Arial" w:hAnsi="Arial" w:cs="Arial"/>
              </w:rPr>
              <w:t xml:space="preserve"> og stolper </w:t>
            </w:r>
            <w:r w:rsidR="00561DE6">
              <w:rPr>
                <w:rFonts w:ascii="Arial" w:hAnsi="Arial" w:cs="Arial"/>
              </w:rPr>
              <w:t>m.m.</w:t>
            </w:r>
            <w:r w:rsidR="00B6246D">
              <w:rPr>
                <w:rFonts w:ascii="Arial" w:hAnsi="Arial" w:cs="Arial"/>
              </w:rPr>
              <w:t>, der var angrebet af svamp og råd</w:t>
            </w:r>
            <w:r w:rsidR="00760574">
              <w:rPr>
                <w:rFonts w:ascii="Arial" w:hAnsi="Arial" w:cs="Arial"/>
              </w:rPr>
              <w:t>.</w:t>
            </w:r>
            <w:r w:rsidRPr="004B29EB">
              <w:rPr>
                <w:rFonts w:ascii="Arial" w:hAnsi="Arial" w:cs="Arial"/>
              </w:rPr>
              <w:t xml:space="preserve"> </w:t>
            </w:r>
            <w:r w:rsidR="00760574">
              <w:rPr>
                <w:rFonts w:ascii="Arial" w:hAnsi="Arial" w:cs="Arial"/>
              </w:rPr>
              <w:t>R</w:t>
            </w:r>
            <w:r w:rsidRPr="004B29EB">
              <w:rPr>
                <w:rFonts w:ascii="Arial" w:hAnsi="Arial" w:cs="Arial"/>
              </w:rPr>
              <w:t xml:space="preserve">unde </w:t>
            </w:r>
            <w:r w:rsidR="00DA227A">
              <w:rPr>
                <w:rFonts w:ascii="Arial" w:hAnsi="Arial" w:cs="Arial"/>
              </w:rPr>
              <w:t>2 (</w:t>
            </w:r>
            <w:r w:rsidR="00B26768">
              <w:rPr>
                <w:rFonts w:ascii="Arial" w:hAnsi="Arial" w:cs="Arial"/>
              </w:rPr>
              <w:t xml:space="preserve">Stalddørsgreb til </w:t>
            </w:r>
            <w:r w:rsidR="00561DE6">
              <w:rPr>
                <w:rFonts w:ascii="Arial" w:hAnsi="Arial" w:cs="Arial"/>
              </w:rPr>
              <w:t>havelågerne</w:t>
            </w:r>
            <w:r w:rsidR="00B26768">
              <w:rPr>
                <w:rFonts w:ascii="Arial" w:hAnsi="Arial" w:cs="Arial"/>
              </w:rPr>
              <w:t xml:space="preserve">) </w:t>
            </w:r>
            <w:r w:rsidRPr="004B29EB">
              <w:rPr>
                <w:rFonts w:ascii="Arial" w:hAnsi="Arial" w:cs="Arial"/>
              </w:rPr>
              <w:t>opstart</w:t>
            </w:r>
            <w:r w:rsidR="00760574">
              <w:rPr>
                <w:rFonts w:ascii="Arial" w:hAnsi="Arial" w:cs="Arial"/>
              </w:rPr>
              <w:t>es</w:t>
            </w:r>
            <w:r w:rsidRPr="004B29EB">
              <w:rPr>
                <w:rFonts w:ascii="Arial" w:hAnsi="Arial" w:cs="Arial"/>
              </w:rPr>
              <w:t xml:space="preserve"> 9.6.2023. </w:t>
            </w:r>
          </w:p>
          <w:p w14:paraId="22B5B91E" w14:textId="50935F0F" w:rsidR="00136A63" w:rsidRPr="00136A63" w:rsidRDefault="00760574" w:rsidP="00B6246D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B29EB" w:rsidRPr="004B29EB">
              <w:rPr>
                <w:rFonts w:ascii="Arial" w:hAnsi="Arial" w:cs="Arial"/>
              </w:rPr>
              <w:t xml:space="preserve">ekvisition </w:t>
            </w:r>
            <w:r w:rsidR="00B26768">
              <w:rPr>
                <w:rFonts w:ascii="Arial" w:hAnsi="Arial" w:cs="Arial"/>
              </w:rPr>
              <w:t>er sendt</w:t>
            </w:r>
            <w:r w:rsidR="004B29EB" w:rsidRPr="004B29EB">
              <w:rPr>
                <w:rFonts w:ascii="Arial" w:hAnsi="Arial" w:cs="Arial"/>
              </w:rPr>
              <w:t xml:space="preserve"> til Bea træ. </w:t>
            </w:r>
          </w:p>
          <w:p w14:paraId="3F562A36" w14:textId="56A99B14" w:rsidR="004B29EB" w:rsidRPr="004B29EB" w:rsidRDefault="00B26768" w:rsidP="004B29EB">
            <w:pPr>
              <w:pStyle w:val="Opstilling-punktteg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Stolpehætterne v/havelåge og øverst på havetrappen udskiftes. </w:t>
            </w:r>
            <w:r w:rsidR="004B29EB" w:rsidRPr="004B29EB">
              <w:rPr>
                <w:rFonts w:ascii="Arial" w:hAnsi="Arial" w:cs="Arial"/>
              </w:rPr>
              <w:t>Der købes</w:t>
            </w:r>
            <w:r w:rsidR="00760574">
              <w:rPr>
                <w:rFonts w:ascii="Arial" w:hAnsi="Arial" w:cs="Arial"/>
              </w:rPr>
              <w:t xml:space="preserve"> 4 stk</w:t>
            </w:r>
            <w:r w:rsidR="00C5440B">
              <w:rPr>
                <w:rFonts w:ascii="Arial" w:hAnsi="Arial" w:cs="Arial"/>
              </w:rPr>
              <w:t>.</w:t>
            </w:r>
            <w:r w:rsidR="00760574">
              <w:rPr>
                <w:rFonts w:ascii="Arial" w:hAnsi="Arial" w:cs="Arial"/>
              </w:rPr>
              <w:t xml:space="preserve"> nye </w:t>
            </w:r>
            <w:r w:rsidR="004B29EB" w:rsidRPr="004B29EB">
              <w:rPr>
                <w:rFonts w:ascii="Arial" w:hAnsi="Arial" w:cs="Arial"/>
              </w:rPr>
              <w:t>stolpeh</w:t>
            </w:r>
            <w:r>
              <w:rPr>
                <w:rFonts w:ascii="Arial" w:hAnsi="Arial" w:cs="Arial"/>
              </w:rPr>
              <w:t>atte</w:t>
            </w:r>
            <w:r w:rsidR="004B29EB" w:rsidRPr="004B29EB">
              <w:rPr>
                <w:rFonts w:ascii="Arial" w:hAnsi="Arial" w:cs="Arial"/>
              </w:rPr>
              <w:t xml:space="preserve"> </w:t>
            </w:r>
            <w:r w:rsidR="00760574">
              <w:rPr>
                <w:rFonts w:ascii="Arial" w:hAnsi="Arial" w:cs="Arial"/>
              </w:rPr>
              <w:t>pr. have.</w:t>
            </w:r>
            <w:r w:rsidR="00136A63">
              <w:rPr>
                <w:rFonts w:ascii="Arial" w:hAnsi="Arial" w:cs="Arial"/>
              </w:rPr>
              <w:t xml:space="preserve"> Pris pr. stk. ca. 30 kr.</w:t>
            </w:r>
          </w:p>
          <w:p w14:paraId="679E2046" w14:textId="5DFDEBE1" w:rsidR="004B29EB" w:rsidRPr="004B29EB" w:rsidRDefault="004B29EB" w:rsidP="004B29EB">
            <w:pPr>
              <w:pStyle w:val="Opstilling-punkttegn"/>
              <w:rPr>
                <w:rFonts w:ascii="Arial" w:hAnsi="Arial" w:cs="Arial"/>
              </w:rPr>
            </w:pPr>
            <w:r w:rsidRPr="004B29EB">
              <w:rPr>
                <w:rFonts w:ascii="Arial" w:hAnsi="Arial" w:cs="Arial"/>
              </w:rPr>
              <w:t xml:space="preserve">Willis skadedyrsforsikring </w:t>
            </w:r>
            <w:r w:rsidR="005E207F">
              <w:rPr>
                <w:rFonts w:ascii="Arial" w:hAnsi="Arial" w:cs="Arial"/>
              </w:rPr>
              <w:t xml:space="preserve">er </w:t>
            </w:r>
            <w:r w:rsidR="00760574">
              <w:rPr>
                <w:rFonts w:ascii="Arial" w:hAnsi="Arial" w:cs="Arial"/>
              </w:rPr>
              <w:t>b</w:t>
            </w:r>
            <w:r w:rsidR="00760574" w:rsidRPr="004B29EB">
              <w:rPr>
                <w:rFonts w:ascii="Arial" w:hAnsi="Arial" w:cs="Arial"/>
              </w:rPr>
              <w:t>enyttet</w:t>
            </w:r>
            <w:r w:rsidR="00760574">
              <w:rPr>
                <w:rFonts w:ascii="Arial" w:hAnsi="Arial" w:cs="Arial"/>
              </w:rPr>
              <w:t xml:space="preserve"> i forbindelse med bekæmpelse af </w:t>
            </w:r>
            <w:r w:rsidRPr="004B29EB">
              <w:rPr>
                <w:rFonts w:ascii="Arial" w:hAnsi="Arial" w:cs="Arial"/>
              </w:rPr>
              <w:t xml:space="preserve">sølvfisk i Fensmarkgade </w:t>
            </w:r>
            <w:r w:rsidR="00760574">
              <w:rPr>
                <w:rFonts w:ascii="Arial" w:hAnsi="Arial" w:cs="Arial"/>
              </w:rPr>
              <w:t>og fungerede</w:t>
            </w:r>
            <w:r w:rsidRPr="004B29EB">
              <w:rPr>
                <w:rFonts w:ascii="Arial" w:hAnsi="Arial" w:cs="Arial"/>
              </w:rPr>
              <w:t xml:space="preserve"> fint</w:t>
            </w:r>
            <w:r w:rsidR="00B26768">
              <w:rPr>
                <w:rFonts w:ascii="Arial" w:hAnsi="Arial" w:cs="Arial"/>
              </w:rPr>
              <w:t>. E</w:t>
            </w:r>
            <w:r w:rsidRPr="004B29EB">
              <w:rPr>
                <w:rFonts w:ascii="Arial" w:hAnsi="Arial" w:cs="Arial"/>
              </w:rPr>
              <w:t>r anmeld</w:t>
            </w:r>
            <w:r w:rsidR="00760574">
              <w:rPr>
                <w:rFonts w:ascii="Arial" w:hAnsi="Arial" w:cs="Arial"/>
              </w:rPr>
              <w:t>t</w:t>
            </w:r>
            <w:r w:rsidRPr="004B29EB">
              <w:rPr>
                <w:rFonts w:ascii="Arial" w:hAnsi="Arial" w:cs="Arial"/>
              </w:rPr>
              <w:t xml:space="preserve"> og udført hos lejeren. </w:t>
            </w:r>
          </w:p>
          <w:p w14:paraId="38490249" w14:textId="700D6EFE" w:rsidR="004B29EB" w:rsidRPr="004B29EB" w:rsidRDefault="004B29EB" w:rsidP="004B29EB">
            <w:pPr>
              <w:pStyle w:val="Opstilling-punkttegn"/>
              <w:rPr>
                <w:rFonts w:ascii="Arial" w:hAnsi="Arial" w:cs="Arial"/>
              </w:rPr>
            </w:pPr>
            <w:r w:rsidRPr="004B29EB">
              <w:rPr>
                <w:rFonts w:ascii="Arial" w:hAnsi="Arial" w:cs="Arial"/>
              </w:rPr>
              <w:t xml:space="preserve">Ny </w:t>
            </w:r>
            <w:r w:rsidR="00C5440B">
              <w:rPr>
                <w:rFonts w:ascii="Arial" w:hAnsi="Arial" w:cs="Arial"/>
              </w:rPr>
              <w:t>bagtrappedør</w:t>
            </w:r>
            <w:r w:rsidRPr="004B29EB">
              <w:rPr>
                <w:rFonts w:ascii="Arial" w:hAnsi="Arial" w:cs="Arial"/>
              </w:rPr>
              <w:t xml:space="preserve"> monteret </w:t>
            </w:r>
            <w:r w:rsidR="00B26768">
              <w:rPr>
                <w:rFonts w:ascii="Arial" w:hAnsi="Arial" w:cs="Arial"/>
              </w:rPr>
              <w:t xml:space="preserve">i </w:t>
            </w:r>
            <w:r w:rsidRPr="004B29EB">
              <w:rPr>
                <w:rFonts w:ascii="Arial" w:hAnsi="Arial" w:cs="Arial"/>
              </w:rPr>
              <w:t>opgang 17</w:t>
            </w:r>
            <w:r w:rsidR="00B26768">
              <w:rPr>
                <w:rFonts w:ascii="Arial" w:hAnsi="Arial" w:cs="Arial"/>
              </w:rPr>
              <w:t xml:space="preserve">, </w:t>
            </w:r>
            <w:r w:rsidRPr="004B29EB">
              <w:rPr>
                <w:rFonts w:ascii="Arial" w:hAnsi="Arial" w:cs="Arial"/>
              </w:rPr>
              <w:t>gården (Ved børnehave</w:t>
            </w:r>
            <w:r w:rsidR="00760574">
              <w:rPr>
                <w:rFonts w:ascii="Arial" w:hAnsi="Arial" w:cs="Arial"/>
              </w:rPr>
              <w:t>ns</w:t>
            </w:r>
            <w:r w:rsidRPr="004B29EB">
              <w:rPr>
                <w:rFonts w:ascii="Arial" w:hAnsi="Arial" w:cs="Arial"/>
              </w:rPr>
              <w:t xml:space="preserve"> udgang til gården) </w:t>
            </w:r>
          </w:p>
          <w:p w14:paraId="63E970BA" w14:textId="3A463025" w:rsidR="004B29EB" w:rsidRPr="004B29EB" w:rsidRDefault="004B29EB" w:rsidP="004B29EB">
            <w:pPr>
              <w:pStyle w:val="Opstilling-punkttegn"/>
              <w:rPr>
                <w:rFonts w:ascii="Arial" w:hAnsi="Arial" w:cs="Arial"/>
              </w:rPr>
            </w:pPr>
            <w:r w:rsidRPr="004B29EB">
              <w:rPr>
                <w:rFonts w:ascii="Arial" w:hAnsi="Arial" w:cs="Arial"/>
              </w:rPr>
              <w:t xml:space="preserve">3 x trappe gulvbelægning </w:t>
            </w:r>
            <w:r w:rsidR="00B26768">
              <w:rPr>
                <w:rFonts w:ascii="Arial" w:hAnsi="Arial" w:cs="Arial"/>
              </w:rPr>
              <w:t>er udskiftet af</w:t>
            </w:r>
            <w:r w:rsidRPr="004B29EB">
              <w:rPr>
                <w:rFonts w:ascii="Arial" w:hAnsi="Arial" w:cs="Arial"/>
              </w:rPr>
              <w:t xml:space="preserve"> Franks </w:t>
            </w:r>
            <w:r w:rsidR="00B26768">
              <w:rPr>
                <w:rFonts w:ascii="Arial" w:hAnsi="Arial" w:cs="Arial"/>
              </w:rPr>
              <w:t>G</w:t>
            </w:r>
            <w:r w:rsidRPr="004B29EB">
              <w:rPr>
                <w:rFonts w:ascii="Arial" w:hAnsi="Arial" w:cs="Arial"/>
              </w:rPr>
              <w:t>ulvservice</w:t>
            </w:r>
            <w:r w:rsidR="00760574">
              <w:rPr>
                <w:rFonts w:ascii="Arial" w:hAnsi="Arial" w:cs="Arial"/>
              </w:rPr>
              <w:t xml:space="preserve"> i følgende opgange:</w:t>
            </w:r>
            <w:r w:rsidRPr="004B29EB">
              <w:rPr>
                <w:rFonts w:ascii="Arial" w:hAnsi="Arial" w:cs="Arial"/>
              </w:rPr>
              <w:t xml:space="preserve"> 46</w:t>
            </w:r>
            <w:r w:rsidR="00B26768">
              <w:rPr>
                <w:rFonts w:ascii="Arial" w:hAnsi="Arial" w:cs="Arial"/>
              </w:rPr>
              <w:t xml:space="preserve"> - </w:t>
            </w:r>
            <w:r w:rsidRPr="004B29EB">
              <w:rPr>
                <w:rFonts w:ascii="Arial" w:hAnsi="Arial" w:cs="Arial"/>
              </w:rPr>
              <w:t xml:space="preserve">køkkentrappen, 92 </w:t>
            </w:r>
            <w:r w:rsidR="00B26768">
              <w:rPr>
                <w:rFonts w:ascii="Arial" w:hAnsi="Arial" w:cs="Arial"/>
              </w:rPr>
              <w:t xml:space="preserve">- </w:t>
            </w:r>
            <w:r w:rsidRPr="004B29EB">
              <w:rPr>
                <w:rFonts w:ascii="Arial" w:hAnsi="Arial" w:cs="Arial"/>
              </w:rPr>
              <w:t xml:space="preserve">køkkentrappen, 4 </w:t>
            </w:r>
            <w:r w:rsidR="00B26768">
              <w:rPr>
                <w:rFonts w:ascii="Arial" w:hAnsi="Arial" w:cs="Arial"/>
              </w:rPr>
              <w:t xml:space="preserve">- </w:t>
            </w:r>
            <w:r w:rsidRPr="004B29EB">
              <w:rPr>
                <w:rFonts w:ascii="Arial" w:hAnsi="Arial" w:cs="Arial"/>
              </w:rPr>
              <w:t xml:space="preserve">hovedtrappen. </w:t>
            </w:r>
          </w:p>
          <w:p w14:paraId="0D9670FB" w14:textId="5F21EAE3" w:rsidR="004B29EB" w:rsidRPr="004B29EB" w:rsidRDefault="004B29EB" w:rsidP="004B29EB">
            <w:pPr>
              <w:pStyle w:val="Opstilling-punkttegn"/>
              <w:rPr>
                <w:rFonts w:ascii="Arial" w:hAnsi="Arial" w:cs="Arial"/>
              </w:rPr>
            </w:pPr>
            <w:r w:rsidRPr="004B29EB">
              <w:rPr>
                <w:rFonts w:ascii="Arial" w:hAnsi="Arial" w:cs="Arial"/>
              </w:rPr>
              <w:t>Vordingborg</w:t>
            </w:r>
            <w:r w:rsidR="00B26768">
              <w:rPr>
                <w:rFonts w:ascii="Arial" w:hAnsi="Arial" w:cs="Arial"/>
              </w:rPr>
              <w:t xml:space="preserve"> Køkken</w:t>
            </w:r>
            <w:r w:rsidRPr="004B29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og</w:t>
            </w:r>
            <w:r w:rsidRPr="004B29EB">
              <w:rPr>
                <w:rFonts w:ascii="Arial" w:hAnsi="Arial" w:cs="Arial"/>
              </w:rPr>
              <w:t xml:space="preserve"> HTH</w:t>
            </w:r>
            <w:r>
              <w:rPr>
                <w:rFonts w:ascii="Arial" w:hAnsi="Arial" w:cs="Arial"/>
              </w:rPr>
              <w:t xml:space="preserve"> </w:t>
            </w:r>
            <w:r w:rsidR="00B26768">
              <w:rPr>
                <w:rFonts w:ascii="Arial" w:hAnsi="Arial" w:cs="Arial"/>
              </w:rPr>
              <w:t>Køkken</w:t>
            </w:r>
            <w:r w:rsidRPr="004B29EB">
              <w:rPr>
                <w:rFonts w:ascii="Arial" w:hAnsi="Arial" w:cs="Arial"/>
              </w:rPr>
              <w:t xml:space="preserve"> har leveret </w:t>
            </w:r>
            <w:r>
              <w:rPr>
                <w:rFonts w:ascii="Arial" w:hAnsi="Arial" w:cs="Arial"/>
              </w:rPr>
              <w:t>og</w:t>
            </w:r>
            <w:r w:rsidRPr="004B29EB">
              <w:rPr>
                <w:rFonts w:ascii="Arial" w:hAnsi="Arial" w:cs="Arial"/>
              </w:rPr>
              <w:t xml:space="preserve"> monteret 7 stk. </w:t>
            </w:r>
            <w:r w:rsidR="00760574" w:rsidRPr="004B29EB">
              <w:rPr>
                <w:rFonts w:ascii="Arial" w:hAnsi="Arial" w:cs="Arial"/>
              </w:rPr>
              <w:t>køkken</w:t>
            </w:r>
            <w:r w:rsidR="00760574">
              <w:rPr>
                <w:rFonts w:ascii="Arial" w:hAnsi="Arial" w:cs="Arial"/>
              </w:rPr>
              <w:t xml:space="preserve">er </w:t>
            </w:r>
            <w:r w:rsidR="00B26768">
              <w:rPr>
                <w:rFonts w:ascii="Arial" w:hAnsi="Arial" w:cs="Arial"/>
              </w:rPr>
              <w:t>i første halvår af</w:t>
            </w:r>
            <w:r w:rsidR="005E207F">
              <w:rPr>
                <w:rFonts w:ascii="Arial" w:hAnsi="Arial" w:cs="Arial"/>
              </w:rPr>
              <w:t xml:space="preserve"> </w:t>
            </w:r>
            <w:r w:rsidRPr="004B29EB">
              <w:rPr>
                <w:rFonts w:ascii="Arial" w:hAnsi="Arial" w:cs="Arial"/>
              </w:rPr>
              <w:t>2023</w:t>
            </w:r>
            <w:r w:rsidR="00760574">
              <w:rPr>
                <w:rFonts w:ascii="Arial" w:hAnsi="Arial" w:cs="Arial"/>
              </w:rPr>
              <w:t>.</w:t>
            </w:r>
          </w:p>
          <w:p w14:paraId="5F7905C1" w14:textId="36F12893" w:rsidR="004B29EB" w:rsidRPr="004B29EB" w:rsidRDefault="004B29EB" w:rsidP="004B29EB">
            <w:pPr>
              <w:pStyle w:val="Opstilling-punkttegn"/>
              <w:rPr>
                <w:rFonts w:ascii="Arial" w:hAnsi="Arial" w:cs="Arial"/>
              </w:rPr>
            </w:pPr>
            <w:r w:rsidRPr="004B29EB">
              <w:rPr>
                <w:rFonts w:ascii="Arial" w:hAnsi="Arial" w:cs="Arial"/>
              </w:rPr>
              <w:t xml:space="preserve">Cykel razzia </w:t>
            </w:r>
            <w:r w:rsidR="00B26768">
              <w:rPr>
                <w:rFonts w:ascii="Arial" w:hAnsi="Arial" w:cs="Arial"/>
              </w:rPr>
              <w:t>for</w:t>
            </w:r>
            <w:r w:rsidR="00136A63">
              <w:rPr>
                <w:rFonts w:ascii="Arial" w:hAnsi="Arial" w:cs="Arial"/>
              </w:rPr>
              <w:t>år</w:t>
            </w:r>
            <w:r w:rsidR="00B26768">
              <w:rPr>
                <w:rFonts w:ascii="Arial" w:hAnsi="Arial" w:cs="Arial"/>
              </w:rPr>
              <w:t xml:space="preserve">/sommer </w:t>
            </w:r>
            <w:r w:rsidRPr="004B29EB">
              <w:rPr>
                <w:rFonts w:ascii="Arial" w:hAnsi="Arial" w:cs="Arial"/>
              </w:rPr>
              <w:t xml:space="preserve">2023 </w:t>
            </w:r>
            <w:r w:rsidR="00B26768">
              <w:rPr>
                <w:rFonts w:ascii="Arial" w:hAnsi="Arial" w:cs="Arial"/>
              </w:rPr>
              <w:t xml:space="preserve">er </w:t>
            </w:r>
            <w:r w:rsidRPr="004B29EB">
              <w:rPr>
                <w:rFonts w:ascii="Arial" w:hAnsi="Arial" w:cs="Arial"/>
              </w:rPr>
              <w:t>overstået / udført uge 24.</w:t>
            </w:r>
          </w:p>
          <w:p w14:paraId="40DE9C46" w14:textId="0FBBCD53" w:rsidR="004B29EB" w:rsidRPr="00136A63" w:rsidRDefault="004B29EB" w:rsidP="00136A63">
            <w:pPr>
              <w:pStyle w:val="Opstilling-punkttegn"/>
              <w:rPr>
                <w:rFonts w:ascii="Arial" w:hAnsi="Arial" w:cs="Arial"/>
              </w:rPr>
            </w:pPr>
            <w:r w:rsidRPr="004B29EB">
              <w:rPr>
                <w:rFonts w:ascii="Arial" w:hAnsi="Arial" w:cs="Arial"/>
              </w:rPr>
              <w:t xml:space="preserve">Tilbud på </w:t>
            </w:r>
            <w:r w:rsidR="00136A63">
              <w:rPr>
                <w:rFonts w:ascii="Arial" w:hAnsi="Arial" w:cs="Arial"/>
              </w:rPr>
              <w:t xml:space="preserve">reparation af </w:t>
            </w:r>
            <w:r w:rsidRPr="004B29EB">
              <w:rPr>
                <w:rFonts w:ascii="Arial" w:hAnsi="Arial" w:cs="Arial"/>
              </w:rPr>
              <w:t>havegril</w:t>
            </w:r>
            <w:r w:rsidR="00136A63">
              <w:rPr>
                <w:rFonts w:ascii="Arial" w:hAnsi="Arial" w:cs="Arial"/>
              </w:rPr>
              <w:t>l</w:t>
            </w:r>
            <w:r w:rsidRPr="004B29EB">
              <w:rPr>
                <w:rFonts w:ascii="Arial" w:hAnsi="Arial" w:cs="Arial"/>
              </w:rPr>
              <w:t xml:space="preserve"> / </w:t>
            </w:r>
            <w:r w:rsidR="00136A63">
              <w:rPr>
                <w:rFonts w:ascii="Arial" w:hAnsi="Arial" w:cs="Arial"/>
              </w:rPr>
              <w:t xml:space="preserve">ny </w:t>
            </w:r>
            <w:r w:rsidRPr="004B29EB">
              <w:rPr>
                <w:rFonts w:ascii="Arial" w:hAnsi="Arial" w:cs="Arial"/>
              </w:rPr>
              <w:t xml:space="preserve">flisebelægning </w:t>
            </w:r>
            <w:r w:rsidR="00136A63">
              <w:rPr>
                <w:rFonts w:ascii="Arial" w:hAnsi="Arial" w:cs="Arial"/>
              </w:rPr>
              <w:t>mellem legeplads og</w:t>
            </w:r>
            <w:r w:rsidRPr="004B29EB">
              <w:rPr>
                <w:rFonts w:ascii="Arial" w:hAnsi="Arial" w:cs="Arial"/>
              </w:rPr>
              <w:t xml:space="preserve"> boldbur leveret til bestyrelsen</w:t>
            </w:r>
            <w:r w:rsidR="00C5440B">
              <w:rPr>
                <w:rFonts w:ascii="Arial" w:hAnsi="Arial" w:cs="Arial"/>
              </w:rPr>
              <w:t xml:space="preserve">. </w:t>
            </w:r>
            <w:r w:rsidR="00C5440B" w:rsidRPr="00136A63">
              <w:rPr>
                <w:rFonts w:ascii="Arial" w:hAnsi="Arial" w:cs="Arial"/>
              </w:rPr>
              <w:t>I</w:t>
            </w:r>
            <w:r w:rsidRPr="00136A63">
              <w:rPr>
                <w:rFonts w:ascii="Arial" w:hAnsi="Arial" w:cs="Arial"/>
              </w:rPr>
              <w:t>kke udført</w:t>
            </w:r>
            <w:r w:rsidR="00EE201C" w:rsidRPr="00136A63">
              <w:rPr>
                <w:rFonts w:ascii="Arial" w:hAnsi="Arial" w:cs="Arial"/>
              </w:rPr>
              <w:t>. A</w:t>
            </w:r>
            <w:r w:rsidRPr="00136A63">
              <w:rPr>
                <w:rFonts w:ascii="Arial" w:hAnsi="Arial" w:cs="Arial"/>
              </w:rPr>
              <w:t>fventer beslutning herom.  </w:t>
            </w:r>
          </w:p>
          <w:p w14:paraId="139E94B1" w14:textId="1F3C2F68" w:rsidR="004B29EB" w:rsidRPr="004B29EB" w:rsidRDefault="004B29EB" w:rsidP="004B29EB">
            <w:pPr>
              <w:pStyle w:val="Opstilling-punkttegn"/>
              <w:rPr>
                <w:rFonts w:ascii="Arial" w:hAnsi="Arial" w:cs="Arial"/>
              </w:rPr>
            </w:pPr>
            <w:r w:rsidRPr="004B29EB">
              <w:rPr>
                <w:rFonts w:ascii="Arial" w:hAnsi="Arial" w:cs="Arial"/>
              </w:rPr>
              <w:t>Tilbud på maling af gård</w:t>
            </w:r>
            <w:r w:rsidR="00EE201C">
              <w:rPr>
                <w:rFonts w:ascii="Arial" w:hAnsi="Arial" w:cs="Arial"/>
              </w:rPr>
              <w:t>toilettet,</w:t>
            </w:r>
            <w:r w:rsidRPr="004B29EB">
              <w:rPr>
                <w:rFonts w:ascii="Arial" w:hAnsi="Arial" w:cs="Arial"/>
              </w:rPr>
              <w:t xml:space="preserve"> Guldbergs plads 2-4 kælderen leveret til bestyrelsen</w:t>
            </w:r>
            <w:r>
              <w:rPr>
                <w:rFonts w:ascii="Arial" w:hAnsi="Arial" w:cs="Arial"/>
              </w:rPr>
              <w:t>, som ikke accepterede det</w:t>
            </w:r>
            <w:r w:rsidRPr="004B29EB">
              <w:rPr>
                <w:rFonts w:ascii="Arial" w:hAnsi="Arial" w:cs="Arial"/>
              </w:rPr>
              <w:t xml:space="preserve">. Formand Bjarke </w:t>
            </w:r>
            <w:r w:rsidR="00EE201C">
              <w:rPr>
                <w:rFonts w:ascii="Arial" w:hAnsi="Arial" w:cs="Arial"/>
              </w:rPr>
              <w:t>indkøber maling og udfører opgaven.</w:t>
            </w:r>
          </w:p>
          <w:p w14:paraId="45BB0CC3" w14:textId="6D036A1D" w:rsidR="004B29EB" w:rsidRPr="004B29EB" w:rsidRDefault="004B29EB" w:rsidP="004B29EB">
            <w:pPr>
              <w:pStyle w:val="Opstilling-punkttegn"/>
              <w:rPr>
                <w:rFonts w:ascii="Arial" w:hAnsi="Arial" w:cs="Arial"/>
              </w:rPr>
            </w:pPr>
            <w:r w:rsidRPr="004B29EB">
              <w:rPr>
                <w:rFonts w:ascii="Arial" w:hAnsi="Arial" w:cs="Arial"/>
              </w:rPr>
              <w:t xml:space="preserve">2 kasser </w:t>
            </w:r>
            <w:r>
              <w:rPr>
                <w:rFonts w:ascii="Arial" w:hAnsi="Arial" w:cs="Arial"/>
              </w:rPr>
              <w:t>b</w:t>
            </w:r>
            <w:r w:rsidRPr="004B29EB">
              <w:rPr>
                <w:rFonts w:ascii="Arial" w:hAnsi="Arial" w:cs="Arial"/>
              </w:rPr>
              <w:t>ioposer er leveret</w:t>
            </w:r>
            <w:r>
              <w:rPr>
                <w:rFonts w:ascii="Arial" w:hAnsi="Arial" w:cs="Arial"/>
              </w:rPr>
              <w:t xml:space="preserve"> </w:t>
            </w:r>
            <w:r w:rsidR="00EE201C">
              <w:rPr>
                <w:rFonts w:ascii="Arial" w:hAnsi="Arial" w:cs="Arial"/>
              </w:rPr>
              <w:t xml:space="preserve">ved bytteskabet på vaskeriet </w:t>
            </w:r>
            <w:r>
              <w:rPr>
                <w:rFonts w:ascii="Arial" w:hAnsi="Arial" w:cs="Arial"/>
              </w:rPr>
              <w:t>som forsøgsordning</w:t>
            </w:r>
            <w:r w:rsidR="00EE201C">
              <w:rPr>
                <w:rFonts w:ascii="Arial" w:hAnsi="Arial" w:cs="Arial"/>
              </w:rPr>
              <w:t>.</w:t>
            </w:r>
          </w:p>
          <w:p w14:paraId="43BC2248" w14:textId="41247367" w:rsidR="00136A63" w:rsidRDefault="00136A63" w:rsidP="004B29EB">
            <w:pPr>
              <w:pStyle w:val="Opstilling-punktteg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 til vedligehold af b</w:t>
            </w:r>
            <w:r w:rsidR="004B29EB" w:rsidRPr="004B29EB">
              <w:rPr>
                <w:rFonts w:ascii="Arial" w:hAnsi="Arial" w:cs="Arial"/>
              </w:rPr>
              <w:t>orde</w:t>
            </w:r>
            <w:r w:rsidR="005E207F">
              <w:rPr>
                <w:rFonts w:ascii="Arial" w:hAnsi="Arial" w:cs="Arial"/>
              </w:rPr>
              <w:t>-</w:t>
            </w:r>
            <w:r w:rsidR="004B29EB" w:rsidRPr="004B29EB">
              <w:rPr>
                <w:rFonts w:ascii="Arial" w:hAnsi="Arial" w:cs="Arial"/>
              </w:rPr>
              <w:t>bænke</w:t>
            </w:r>
            <w:r>
              <w:rPr>
                <w:rFonts w:ascii="Arial" w:hAnsi="Arial" w:cs="Arial"/>
              </w:rPr>
              <w:t xml:space="preserve"> </w:t>
            </w:r>
            <w:r w:rsidR="00561DE6">
              <w:rPr>
                <w:rFonts w:ascii="Arial" w:hAnsi="Arial" w:cs="Arial"/>
              </w:rPr>
              <w:t xml:space="preserve">og legehustage, </w:t>
            </w:r>
            <w:r w:rsidR="005E207F">
              <w:rPr>
                <w:rFonts w:ascii="Arial" w:hAnsi="Arial" w:cs="Arial"/>
              </w:rPr>
              <w:t xml:space="preserve">er bestilt </w:t>
            </w:r>
            <w:r>
              <w:rPr>
                <w:rFonts w:ascii="Arial" w:hAnsi="Arial" w:cs="Arial"/>
              </w:rPr>
              <w:t xml:space="preserve">til levering </w:t>
            </w:r>
            <w:r w:rsidR="005E207F">
              <w:rPr>
                <w:rFonts w:ascii="Arial" w:hAnsi="Arial" w:cs="Arial"/>
              </w:rPr>
              <w:t>hos</w:t>
            </w:r>
            <w:r w:rsidR="004B29EB" w:rsidRPr="004B29EB">
              <w:rPr>
                <w:rFonts w:ascii="Arial" w:hAnsi="Arial" w:cs="Arial"/>
              </w:rPr>
              <w:t xml:space="preserve"> maleren</w:t>
            </w:r>
            <w:r>
              <w:rPr>
                <w:rFonts w:ascii="Arial" w:hAnsi="Arial" w:cs="Arial"/>
              </w:rPr>
              <w:t>.</w:t>
            </w:r>
          </w:p>
          <w:p w14:paraId="33E5731A" w14:textId="284BA327" w:rsidR="004B29EB" w:rsidRPr="004B29EB" w:rsidRDefault="00561DE6" w:rsidP="000939D6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AKB</w:t>
            </w:r>
            <w:r w:rsidRPr="004B29EB">
              <w:rPr>
                <w:rFonts w:ascii="Arial" w:hAnsi="Arial" w:cs="Arial"/>
              </w:rPr>
              <w:t>-personalet</w:t>
            </w:r>
            <w:r w:rsidR="004B29EB" w:rsidRPr="004B29EB">
              <w:rPr>
                <w:rFonts w:ascii="Arial" w:hAnsi="Arial" w:cs="Arial"/>
              </w:rPr>
              <w:t xml:space="preserve"> </w:t>
            </w:r>
            <w:r w:rsidR="00136A63">
              <w:rPr>
                <w:rFonts w:ascii="Arial" w:hAnsi="Arial" w:cs="Arial"/>
              </w:rPr>
              <w:t>udfører vedligeholdelsen</w:t>
            </w:r>
            <w:r w:rsidR="004B29EB">
              <w:rPr>
                <w:rFonts w:ascii="Arial" w:hAnsi="Arial" w:cs="Arial"/>
              </w:rPr>
              <w:t>,</w:t>
            </w:r>
            <w:r w:rsidR="004B29EB" w:rsidRPr="004B29EB">
              <w:rPr>
                <w:rFonts w:ascii="Arial" w:hAnsi="Arial" w:cs="Arial"/>
              </w:rPr>
              <w:t xml:space="preserve"> når der er tid</w:t>
            </w:r>
            <w:r w:rsidR="005E207F">
              <w:rPr>
                <w:rFonts w:ascii="Arial" w:hAnsi="Arial" w:cs="Arial"/>
              </w:rPr>
              <w:t xml:space="preserve"> mellem de øvrige arbejdsopgaver i gården. </w:t>
            </w:r>
          </w:p>
          <w:p w14:paraId="047D7342" w14:textId="0B8A6D46" w:rsidR="004B29EB" w:rsidRPr="004B29EB" w:rsidRDefault="004B29EB" w:rsidP="004B29EB">
            <w:pPr>
              <w:pStyle w:val="Opstilling-punkttegn"/>
              <w:rPr>
                <w:rFonts w:ascii="Arial" w:hAnsi="Arial" w:cs="Arial"/>
              </w:rPr>
            </w:pPr>
            <w:r w:rsidRPr="004B29EB">
              <w:rPr>
                <w:rFonts w:ascii="Arial" w:hAnsi="Arial" w:cs="Arial"/>
              </w:rPr>
              <w:t xml:space="preserve">Der hentes tilbud fra </w:t>
            </w:r>
            <w:r w:rsidR="005E207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ansk</w:t>
            </w:r>
            <w:r w:rsidRPr="004B29EB">
              <w:rPr>
                <w:rFonts w:ascii="Arial" w:hAnsi="Arial" w:cs="Arial"/>
              </w:rPr>
              <w:t xml:space="preserve"> </w:t>
            </w:r>
            <w:r w:rsidR="00136A63">
              <w:rPr>
                <w:rFonts w:ascii="Arial" w:hAnsi="Arial" w:cs="Arial"/>
              </w:rPr>
              <w:t>B</w:t>
            </w:r>
            <w:r w:rsidRPr="004B29EB">
              <w:rPr>
                <w:rFonts w:ascii="Arial" w:hAnsi="Arial" w:cs="Arial"/>
              </w:rPr>
              <w:t xml:space="preserve">rand </w:t>
            </w:r>
            <w:r w:rsidR="00136A63">
              <w:rPr>
                <w:rFonts w:ascii="Arial" w:hAnsi="Arial" w:cs="Arial"/>
              </w:rPr>
              <w:t>T</w:t>
            </w:r>
            <w:r w:rsidRPr="004B29EB">
              <w:rPr>
                <w:rFonts w:ascii="Arial" w:hAnsi="Arial" w:cs="Arial"/>
              </w:rPr>
              <w:t>eknik</w:t>
            </w:r>
            <w:r>
              <w:rPr>
                <w:rFonts w:ascii="Arial" w:hAnsi="Arial" w:cs="Arial"/>
              </w:rPr>
              <w:t>,</w:t>
            </w:r>
            <w:r w:rsidRPr="004B29EB">
              <w:rPr>
                <w:rFonts w:ascii="Arial" w:hAnsi="Arial" w:cs="Arial"/>
              </w:rPr>
              <w:t xml:space="preserve"> som prissætter ABC brandsluknings udstyr / skab til gården</w:t>
            </w:r>
            <w:r>
              <w:rPr>
                <w:rFonts w:ascii="Arial" w:hAnsi="Arial" w:cs="Arial"/>
              </w:rPr>
              <w:t>,</w:t>
            </w:r>
            <w:r w:rsidRPr="004B29EB">
              <w:rPr>
                <w:rFonts w:ascii="Arial" w:hAnsi="Arial" w:cs="Arial"/>
              </w:rPr>
              <w:t xml:space="preserve"> som kan benyttes 24-7</w:t>
            </w:r>
            <w:r w:rsidR="00136A63">
              <w:rPr>
                <w:rFonts w:ascii="Arial" w:hAnsi="Arial" w:cs="Arial"/>
              </w:rPr>
              <w:t>-365</w:t>
            </w:r>
            <w:r>
              <w:rPr>
                <w:rFonts w:ascii="Arial" w:hAnsi="Arial" w:cs="Arial"/>
              </w:rPr>
              <w:t>.</w:t>
            </w:r>
            <w:r w:rsidRPr="004B29EB">
              <w:rPr>
                <w:rFonts w:ascii="Arial" w:hAnsi="Arial" w:cs="Arial"/>
              </w:rPr>
              <w:t xml:space="preserve"> </w:t>
            </w:r>
          </w:p>
          <w:p w14:paraId="3C20D0F6" w14:textId="77777777" w:rsidR="004B29EB" w:rsidRPr="004B29EB" w:rsidRDefault="004B29EB" w:rsidP="004B29EB">
            <w:pPr>
              <w:pStyle w:val="Opstilling-punkttegn"/>
              <w:rPr>
                <w:rFonts w:ascii="Arial" w:hAnsi="Arial" w:cs="Arial"/>
              </w:rPr>
            </w:pPr>
            <w:r w:rsidRPr="004B29EB">
              <w:rPr>
                <w:rFonts w:ascii="Arial" w:hAnsi="Arial" w:cs="Arial"/>
              </w:rPr>
              <w:t xml:space="preserve">Alle hækkene er klippet slut i uge 24. første gang. </w:t>
            </w:r>
          </w:p>
          <w:p w14:paraId="5ACB067E" w14:textId="59C41E87" w:rsidR="004B29EB" w:rsidRPr="004B29EB" w:rsidRDefault="004B29EB" w:rsidP="004B29EB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E12D9C" w:rsidRPr="00A2126F" w14:paraId="15E95E8C" w14:textId="77777777" w:rsidTr="007300A6">
        <w:trPr>
          <w:trHeight w:val="637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29939D4" w14:textId="63D208EC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B4C4ADD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050E6FF3" w14:textId="0BAD26D8" w:rsidR="00A12654" w:rsidRPr="00A2126F" w:rsidRDefault="00A12654" w:rsidP="009845B8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12D9C" w:rsidRPr="00A2126F" w14:paraId="030C112F" w14:textId="77777777" w:rsidTr="007300A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4DCED36" w14:textId="77777777" w:rsidR="008C57E4" w:rsidRDefault="008C57E4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1A850DFB" w14:textId="279E5C96" w:rsidR="00E12D9C" w:rsidRPr="00A2126F" w:rsidRDefault="00EE201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Ad. 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D761618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363A9499" w14:textId="77777777" w:rsidR="008C57E4" w:rsidRDefault="008C57E4" w:rsidP="00583B36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0063916B" w14:textId="65759673" w:rsidR="00367AB3" w:rsidRDefault="00E12D9C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2126F">
              <w:rPr>
                <w:rFonts w:ascii="Arial" w:hAnsi="Arial" w:cs="Arial"/>
                <w:b/>
                <w:bCs/>
                <w:color w:val="000000"/>
              </w:rPr>
              <w:t>Meddelelser fra ejendomsleder.</w:t>
            </w:r>
            <w:r w:rsidR="008D09BC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 w:rsidR="00C05C87">
              <w:rPr>
                <w:rFonts w:ascii="Arial" w:hAnsi="Arial" w:cs="Arial"/>
                <w:b/>
                <w:bCs/>
                <w:color w:val="000000"/>
              </w:rPr>
              <w:t>08</w:t>
            </w:r>
            <w:r w:rsidR="0016453A">
              <w:rPr>
                <w:rFonts w:ascii="Arial" w:hAnsi="Arial" w:cs="Arial"/>
                <w:b/>
                <w:bCs/>
                <w:color w:val="000000"/>
              </w:rPr>
              <w:t>/</w:t>
            </w:r>
            <w:r w:rsidR="00C05C87">
              <w:rPr>
                <w:rFonts w:ascii="Arial" w:hAnsi="Arial" w:cs="Arial"/>
                <w:b/>
                <w:bCs/>
                <w:color w:val="000000"/>
              </w:rPr>
              <w:t>06</w:t>
            </w:r>
            <w:r w:rsidR="0016453A">
              <w:rPr>
                <w:rFonts w:ascii="Arial" w:hAnsi="Arial" w:cs="Arial"/>
                <w:b/>
                <w:bCs/>
                <w:color w:val="000000"/>
              </w:rPr>
              <w:t>-202</w:t>
            </w:r>
            <w:r w:rsidR="007300A6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8D09BC">
              <w:rPr>
                <w:rFonts w:ascii="Arial" w:hAnsi="Arial" w:cs="Arial"/>
                <w:b/>
                <w:bCs/>
                <w:color w:val="000000"/>
              </w:rPr>
              <w:t>)</w:t>
            </w:r>
            <w:r w:rsidR="00DC2245">
              <w:rPr>
                <w:rFonts w:ascii="Arial" w:hAnsi="Arial" w:cs="Arial"/>
                <w:b/>
                <w:bCs/>
                <w:color w:val="000000"/>
              </w:rPr>
              <w:t xml:space="preserve"> (JH)</w:t>
            </w:r>
          </w:p>
          <w:p w14:paraId="1D30905D" w14:textId="77777777" w:rsidR="007F3023" w:rsidRDefault="007F3023" w:rsidP="001A0066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5E64EFC6" w14:textId="3B5FB7A1" w:rsidR="001A0066" w:rsidRDefault="001A0066" w:rsidP="001A0066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</w:rPr>
              <w:t>Personale</w:t>
            </w:r>
          </w:p>
          <w:p w14:paraId="3DE4BA07" w14:textId="2BC66ED2" w:rsidR="001A0066" w:rsidRDefault="00DC09A7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Lene </w:t>
            </w:r>
            <w:r w:rsidR="00C5440B">
              <w:rPr>
                <w:rFonts w:ascii="Arial" w:hAnsi="Arial" w:cs="Arial"/>
                <w:bCs/>
                <w:color w:val="000000"/>
              </w:rPr>
              <w:t>er</w:t>
            </w:r>
            <w:r>
              <w:rPr>
                <w:rFonts w:ascii="Arial" w:hAnsi="Arial" w:cs="Arial"/>
                <w:bCs/>
                <w:color w:val="000000"/>
              </w:rPr>
              <w:t xml:space="preserve"> flyttet </w:t>
            </w:r>
            <w:r w:rsidR="00EE201C">
              <w:rPr>
                <w:rFonts w:ascii="Arial" w:hAnsi="Arial" w:cs="Arial"/>
                <w:bCs/>
                <w:color w:val="000000"/>
              </w:rPr>
              <w:t>f</w:t>
            </w:r>
            <w:r>
              <w:rPr>
                <w:rFonts w:ascii="Arial" w:hAnsi="Arial" w:cs="Arial"/>
                <w:bCs/>
                <w:color w:val="000000"/>
              </w:rPr>
              <w:t xml:space="preserve">ra </w:t>
            </w:r>
            <w:r w:rsidR="00EE201C">
              <w:rPr>
                <w:rFonts w:ascii="Arial" w:hAnsi="Arial" w:cs="Arial"/>
                <w:bCs/>
                <w:color w:val="000000"/>
              </w:rPr>
              <w:t xml:space="preserve">afd. </w:t>
            </w:r>
            <w:r>
              <w:rPr>
                <w:rFonts w:ascii="Arial" w:hAnsi="Arial" w:cs="Arial"/>
                <w:bCs/>
                <w:color w:val="000000"/>
              </w:rPr>
              <w:t>Tagensvej</w:t>
            </w:r>
            <w:r w:rsidR="00EE201C">
              <w:rPr>
                <w:rFonts w:ascii="Arial" w:hAnsi="Arial" w:cs="Arial"/>
                <w:bCs/>
                <w:color w:val="000000"/>
              </w:rPr>
              <w:t xml:space="preserve"> til afd.</w:t>
            </w:r>
            <w:r>
              <w:rPr>
                <w:rFonts w:ascii="Arial" w:hAnsi="Arial" w:cs="Arial"/>
                <w:bCs/>
                <w:color w:val="000000"/>
              </w:rPr>
              <w:t xml:space="preserve"> Guldbergs have. Der er ansat en fuldtidsvikar servicemedarbejder på tværs af afdeling 1021, 1025 og 1067</w:t>
            </w:r>
            <w:r w:rsidR="00C5440B">
              <w:rPr>
                <w:rFonts w:ascii="Arial" w:hAnsi="Arial" w:cs="Arial"/>
                <w:bCs/>
                <w:color w:val="000000"/>
              </w:rPr>
              <w:t xml:space="preserve"> hen over sommeren</w:t>
            </w:r>
            <w:r>
              <w:rPr>
                <w:rFonts w:ascii="Arial" w:hAnsi="Arial" w:cs="Arial"/>
                <w:bCs/>
                <w:color w:val="000000"/>
              </w:rPr>
              <w:t>. Vi søger to nye varmemestre til Titanparken og Tagensvej.</w:t>
            </w:r>
            <w:r w:rsidR="00C5440B">
              <w:rPr>
                <w:rFonts w:ascii="Arial" w:hAnsi="Arial" w:cs="Arial"/>
                <w:bCs/>
                <w:color w:val="000000"/>
              </w:rPr>
              <w:t xml:space="preserve"> Stillingen har være slået op. </w:t>
            </w:r>
          </w:p>
          <w:p w14:paraId="3D5640B4" w14:textId="77777777" w:rsidR="001A0066" w:rsidRPr="004B0A4C" w:rsidRDefault="001A0066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1EE8734F" w14:textId="68A642BE" w:rsidR="00C81BDB" w:rsidRDefault="00C81BDB" w:rsidP="00C81BDB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  <w:u w:val="single"/>
              </w:rPr>
            </w:pPr>
            <w:r w:rsidRPr="003421C6">
              <w:rPr>
                <w:rFonts w:ascii="Arial" w:hAnsi="Arial" w:cs="Arial"/>
                <w:bCs/>
                <w:color w:val="000000"/>
                <w:u w:val="single"/>
              </w:rPr>
              <w:t>Økonomi</w:t>
            </w:r>
          </w:p>
          <w:p w14:paraId="1B69D8ED" w14:textId="2B7BD978" w:rsidR="00DC2245" w:rsidRDefault="00DC09A7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Budgetforslag for 2024 blev gennemgået og fremlagt for bestyrelsen. Bestyrelsens kommentarer blev hørt og skal indarbejdes i et mere endeligt udkast</w:t>
            </w:r>
            <w:r w:rsidR="00C5440B">
              <w:rPr>
                <w:rFonts w:ascii="Arial" w:hAnsi="Arial" w:cs="Arial"/>
                <w:bCs/>
                <w:color w:val="000000"/>
              </w:rPr>
              <w:t>,</w:t>
            </w:r>
            <w:r>
              <w:rPr>
                <w:rFonts w:ascii="Arial" w:hAnsi="Arial" w:cs="Arial"/>
                <w:bCs/>
                <w:color w:val="000000"/>
              </w:rPr>
              <w:t xml:space="preserve"> som skal gennemgås på bestyrelsesmødet i august og fremlægges for beboerne til afdelingsmødet i september. </w:t>
            </w:r>
          </w:p>
          <w:p w14:paraId="2FE6DA18" w14:textId="1BDDEFE0" w:rsidR="00DC09A7" w:rsidRDefault="00DC09A7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2C481F58" w14:textId="0A384872" w:rsidR="002B2882" w:rsidRDefault="002B2882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2C3FFADB" w14:textId="77777777" w:rsidR="00C5440B" w:rsidRPr="00F250FD" w:rsidRDefault="00C5440B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5D435D98" w14:textId="77777777" w:rsidR="000939D6" w:rsidRDefault="000939D6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  <w:u w:val="single"/>
              </w:rPr>
            </w:pPr>
          </w:p>
          <w:p w14:paraId="1ABE2440" w14:textId="77777777" w:rsidR="000939D6" w:rsidRDefault="000939D6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  <w:u w:val="single"/>
              </w:rPr>
            </w:pPr>
          </w:p>
          <w:p w14:paraId="00C4ED16" w14:textId="77777777" w:rsidR="000939D6" w:rsidRDefault="000939D6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  <w:u w:val="single"/>
              </w:rPr>
            </w:pPr>
          </w:p>
          <w:p w14:paraId="0EF3B1D7" w14:textId="0B817728" w:rsidR="004B0A4C" w:rsidRDefault="00C5440B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</w:rPr>
              <w:t>Ejendommens e</w:t>
            </w:r>
            <w:r w:rsidR="00AF39F8">
              <w:rPr>
                <w:rFonts w:ascii="Arial" w:hAnsi="Arial" w:cs="Arial"/>
                <w:bCs/>
                <w:color w:val="000000"/>
                <w:u w:val="single"/>
              </w:rPr>
              <w:t>nergi</w:t>
            </w:r>
            <w:r>
              <w:rPr>
                <w:rFonts w:ascii="Arial" w:hAnsi="Arial" w:cs="Arial"/>
                <w:bCs/>
                <w:color w:val="000000"/>
                <w:u w:val="single"/>
              </w:rPr>
              <w:t>forbrug</w:t>
            </w:r>
            <w:r w:rsidR="00AF39F8">
              <w:rPr>
                <w:rFonts w:ascii="Arial" w:hAnsi="Arial" w:cs="Arial"/>
                <w:bCs/>
                <w:color w:val="000000"/>
                <w:u w:val="single"/>
              </w:rPr>
              <w:t xml:space="preserve"> (</w:t>
            </w:r>
            <w:r w:rsidR="00DC09A7">
              <w:rPr>
                <w:rFonts w:ascii="Arial" w:hAnsi="Arial" w:cs="Arial"/>
                <w:bCs/>
                <w:color w:val="000000"/>
                <w:u w:val="single"/>
              </w:rPr>
              <w:t>maj</w:t>
            </w:r>
            <w:r w:rsidR="009E626C">
              <w:rPr>
                <w:rFonts w:ascii="Arial" w:hAnsi="Arial" w:cs="Arial"/>
                <w:bCs/>
                <w:color w:val="000000"/>
                <w:u w:val="single"/>
              </w:rPr>
              <w:t>. med</w:t>
            </w:r>
            <w:r w:rsidR="00AF39F8">
              <w:rPr>
                <w:rFonts w:ascii="Arial" w:hAnsi="Arial" w:cs="Arial"/>
                <w:bCs/>
                <w:color w:val="000000"/>
                <w:u w:val="single"/>
              </w:rPr>
              <w:t>)</w:t>
            </w:r>
          </w:p>
          <w:p w14:paraId="5EAC5785" w14:textId="0109A4CA" w:rsidR="00AF39F8" w:rsidRDefault="00AF39F8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2B2882">
              <w:rPr>
                <w:rFonts w:ascii="Arial" w:hAnsi="Arial" w:cs="Arial"/>
                <w:bCs/>
                <w:i/>
                <w:iCs/>
                <w:color w:val="000000"/>
              </w:rPr>
              <w:t>Varme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032400">
              <w:rPr>
                <w:rFonts w:ascii="Arial" w:hAnsi="Arial" w:cs="Arial"/>
                <w:bCs/>
                <w:color w:val="000000"/>
              </w:rPr>
              <w:t xml:space="preserve">                        </w:t>
            </w:r>
          </w:p>
          <w:p w14:paraId="14A66A80" w14:textId="66226DFF" w:rsidR="00773B86" w:rsidRDefault="00AF39F8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Budget    </w:t>
            </w:r>
            <w:r w:rsidR="00367AB3">
              <w:rPr>
                <w:rFonts w:ascii="Arial" w:hAnsi="Arial" w:cs="Arial"/>
                <w:bCs/>
                <w:color w:val="000000"/>
              </w:rPr>
              <w:t xml:space="preserve">      </w:t>
            </w:r>
            <w:r w:rsidR="00DC09A7">
              <w:rPr>
                <w:rFonts w:ascii="Arial" w:hAnsi="Arial" w:cs="Arial"/>
                <w:bCs/>
                <w:color w:val="000000"/>
              </w:rPr>
              <w:t>75,868</w:t>
            </w:r>
            <w:r w:rsidR="00367AB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DC2245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="00367AB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032400">
              <w:rPr>
                <w:rFonts w:ascii="Arial" w:hAnsi="Arial" w:cs="Arial"/>
                <w:bCs/>
                <w:color w:val="000000"/>
              </w:rPr>
              <w:t xml:space="preserve"> mwh</w:t>
            </w:r>
            <w:r w:rsidR="00367AB3">
              <w:rPr>
                <w:rFonts w:ascii="Arial" w:hAnsi="Arial" w:cs="Arial"/>
                <w:bCs/>
                <w:color w:val="000000"/>
              </w:rPr>
              <w:t xml:space="preserve">          </w:t>
            </w:r>
            <w:r>
              <w:rPr>
                <w:rFonts w:ascii="Arial" w:hAnsi="Arial" w:cs="Arial"/>
                <w:bCs/>
                <w:color w:val="000000"/>
              </w:rPr>
              <w:t xml:space="preserve">                           </w:t>
            </w:r>
          </w:p>
          <w:p w14:paraId="4F507A87" w14:textId="41920759" w:rsidR="00AF39F8" w:rsidRDefault="00AF39F8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Kor. Budget</w:t>
            </w:r>
            <w:r w:rsidR="00DC09A7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DC09A7">
              <w:rPr>
                <w:rFonts w:ascii="Arial" w:hAnsi="Arial" w:cs="Arial"/>
                <w:bCs/>
                <w:color w:val="000000"/>
              </w:rPr>
              <w:t>72,868</w:t>
            </w:r>
            <w:r>
              <w:rPr>
                <w:rFonts w:ascii="Arial" w:hAnsi="Arial" w:cs="Arial"/>
                <w:bCs/>
                <w:color w:val="000000"/>
              </w:rPr>
              <w:t xml:space="preserve">           </w:t>
            </w:r>
            <w:r w:rsidR="00367AB3">
              <w:rPr>
                <w:rFonts w:ascii="Arial" w:hAnsi="Arial" w:cs="Arial"/>
                <w:bCs/>
                <w:color w:val="000000"/>
              </w:rPr>
              <w:t xml:space="preserve">     </w:t>
            </w:r>
          </w:p>
          <w:p w14:paraId="18131F41" w14:textId="2F0195EF" w:rsidR="00AF39F8" w:rsidRDefault="00AF39F8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Forbrugt        </w:t>
            </w:r>
            <w:r w:rsidR="00DC09A7">
              <w:rPr>
                <w:rFonts w:ascii="Arial" w:hAnsi="Arial" w:cs="Arial"/>
                <w:bCs/>
                <w:color w:val="000000"/>
              </w:rPr>
              <w:t>67,960</w:t>
            </w:r>
            <w:r>
              <w:rPr>
                <w:rFonts w:ascii="Arial" w:hAnsi="Arial" w:cs="Arial"/>
                <w:bCs/>
                <w:color w:val="000000"/>
              </w:rPr>
              <w:t xml:space="preserve">               </w:t>
            </w:r>
            <w:r w:rsidR="00367AB3">
              <w:rPr>
                <w:rFonts w:ascii="Arial" w:hAnsi="Arial" w:cs="Arial"/>
                <w:bCs/>
                <w:color w:val="000000"/>
              </w:rPr>
              <w:t xml:space="preserve">    </w:t>
            </w:r>
          </w:p>
          <w:p w14:paraId="2D250BD1" w14:textId="77777777" w:rsidR="00EC52C7" w:rsidRDefault="00EC52C7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30A2CC84" w14:textId="0C761B0F" w:rsidR="00AF39F8" w:rsidRDefault="00AF39F8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2B2882">
              <w:rPr>
                <w:rFonts w:ascii="Arial" w:hAnsi="Arial" w:cs="Arial"/>
                <w:bCs/>
                <w:i/>
                <w:iCs/>
                <w:color w:val="000000"/>
              </w:rPr>
              <w:t>Vand</w:t>
            </w:r>
            <w:r>
              <w:rPr>
                <w:rFonts w:ascii="Arial" w:hAnsi="Arial" w:cs="Arial"/>
                <w:bCs/>
                <w:color w:val="000000"/>
              </w:rPr>
              <w:t xml:space="preserve">:                                   </w:t>
            </w:r>
            <w:r w:rsidR="00367AB3">
              <w:rPr>
                <w:rFonts w:ascii="Arial" w:hAnsi="Arial" w:cs="Arial"/>
                <w:bCs/>
                <w:color w:val="000000"/>
              </w:rPr>
              <w:t xml:space="preserve">  </w:t>
            </w:r>
          </w:p>
          <w:p w14:paraId="23790248" w14:textId="23D7AFDC" w:rsidR="00EC52C7" w:rsidRDefault="00AF39F8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Budget          </w:t>
            </w:r>
            <w:r w:rsidR="00DC09A7">
              <w:rPr>
                <w:rFonts w:ascii="Arial" w:hAnsi="Arial" w:cs="Arial"/>
                <w:bCs/>
                <w:color w:val="000000"/>
              </w:rPr>
              <w:t xml:space="preserve">961,53 </w:t>
            </w:r>
            <w:r w:rsidR="00032400">
              <w:rPr>
                <w:rFonts w:ascii="Arial" w:hAnsi="Arial" w:cs="Arial"/>
                <w:bCs/>
                <w:color w:val="000000"/>
              </w:rPr>
              <w:t xml:space="preserve">    m3</w:t>
            </w:r>
            <w:r>
              <w:rPr>
                <w:rFonts w:ascii="Arial" w:hAnsi="Arial" w:cs="Arial"/>
                <w:bCs/>
                <w:color w:val="000000"/>
              </w:rPr>
              <w:t xml:space="preserve">               </w:t>
            </w:r>
            <w:r w:rsidR="00367AB3">
              <w:rPr>
                <w:rFonts w:ascii="Arial" w:hAnsi="Arial" w:cs="Arial"/>
                <w:bCs/>
                <w:color w:val="000000"/>
              </w:rPr>
              <w:t xml:space="preserve">     </w:t>
            </w:r>
          </w:p>
          <w:p w14:paraId="625CC649" w14:textId="50DBB4AC" w:rsidR="00AF39F8" w:rsidRPr="00AF39F8" w:rsidRDefault="00AF39F8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Forbrugt </w:t>
            </w:r>
            <w:r w:rsidR="00EC52C7">
              <w:rPr>
                <w:rFonts w:ascii="Arial" w:hAnsi="Arial" w:cs="Arial"/>
                <w:bCs/>
                <w:color w:val="000000"/>
              </w:rPr>
              <w:t xml:space="preserve">       </w:t>
            </w:r>
            <w:r w:rsidR="00DC09A7">
              <w:rPr>
                <w:rFonts w:ascii="Arial" w:hAnsi="Arial" w:cs="Arial"/>
                <w:bCs/>
                <w:color w:val="000000"/>
              </w:rPr>
              <w:t>914,53</w:t>
            </w:r>
            <w:r w:rsidR="00EC52C7">
              <w:rPr>
                <w:rFonts w:ascii="Arial" w:hAnsi="Arial" w:cs="Arial"/>
                <w:bCs/>
                <w:color w:val="000000"/>
              </w:rPr>
              <w:t xml:space="preserve">                           </w:t>
            </w:r>
          </w:p>
          <w:p w14:paraId="1C2FDA3B" w14:textId="77777777" w:rsidR="00B8144B" w:rsidRDefault="00B8144B" w:rsidP="0021552A">
            <w:pPr>
              <w:pStyle w:val="Brdtekst"/>
              <w:tabs>
                <w:tab w:val="clear" w:pos="1701"/>
                <w:tab w:val="clear" w:pos="1985"/>
              </w:tabs>
              <w:rPr>
                <w:rFonts w:cs="Arial"/>
                <w:b/>
                <w:bCs w:val="0"/>
                <w:color w:val="auto"/>
                <w:szCs w:val="24"/>
              </w:rPr>
            </w:pPr>
          </w:p>
          <w:p w14:paraId="7CC4E77E" w14:textId="5E0F730D" w:rsidR="00AA7633" w:rsidRDefault="00AA7633" w:rsidP="00DC2245">
            <w:pPr>
              <w:pStyle w:val="Brdtekst"/>
              <w:tabs>
                <w:tab w:val="clear" w:pos="1701"/>
                <w:tab w:val="clear" w:pos="1985"/>
              </w:tabs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Status på a</w:t>
            </w:r>
            <w:r w:rsidR="00DC2245">
              <w:rPr>
                <w:b/>
                <w:bCs w:val="0"/>
                <w:color w:val="auto"/>
                <w:szCs w:val="24"/>
              </w:rPr>
              <w:t>ltan</w:t>
            </w:r>
            <w:r>
              <w:rPr>
                <w:b/>
                <w:bCs w:val="0"/>
                <w:color w:val="auto"/>
                <w:szCs w:val="24"/>
              </w:rPr>
              <w:t>projektet</w:t>
            </w:r>
            <w:r w:rsidR="00DC2245">
              <w:rPr>
                <w:b/>
                <w:bCs w:val="0"/>
                <w:color w:val="auto"/>
                <w:szCs w:val="24"/>
              </w:rPr>
              <w:t xml:space="preserve"> </w:t>
            </w:r>
            <w:r>
              <w:rPr>
                <w:b/>
                <w:bCs w:val="0"/>
                <w:color w:val="auto"/>
                <w:szCs w:val="24"/>
              </w:rPr>
              <w:t xml:space="preserve">maj </w:t>
            </w:r>
            <w:r w:rsidR="00DC2245">
              <w:rPr>
                <w:b/>
                <w:bCs w:val="0"/>
                <w:color w:val="auto"/>
                <w:szCs w:val="24"/>
              </w:rPr>
              <w:t>2023</w:t>
            </w:r>
          </w:p>
          <w:p w14:paraId="1C3E1CB1" w14:textId="0CF943D2" w:rsidR="009E626C" w:rsidRPr="005E207F" w:rsidRDefault="00AA7633" w:rsidP="005E207F">
            <w:pPr>
              <w:pStyle w:val="Brdtekst"/>
              <w:tabs>
                <w:tab w:val="clear" w:pos="1701"/>
                <w:tab w:val="clear" w:pos="1985"/>
              </w:tabs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Der har </w:t>
            </w:r>
            <w:r w:rsidR="005E207F">
              <w:rPr>
                <w:color w:val="auto"/>
                <w:szCs w:val="24"/>
              </w:rPr>
              <w:t xml:space="preserve">været en ny spørgerunde </w:t>
            </w:r>
            <w:r>
              <w:rPr>
                <w:color w:val="auto"/>
                <w:szCs w:val="24"/>
              </w:rPr>
              <w:t xml:space="preserve">på hvem der ønsker altaner, som blev afsluttet i udgangen af maj. </w:t>
            </w:r>
            <w:r w:rsidR="00561DE6">
              <w:rPr>
                <w:color w:val="auto"/>
                <w:szCs w:val="24"/>
              </w:rPr>
              <w:t>Resultatet</w:t>
            </w:r>
            <w:r>
              <w:rPr>
                <w:color w:val="auto"/>
                <w:szCs w:val="24"/>
              </w:rPr>
              <w:t xml:space="preserve"> er</w:t>
            </w:r>
            <w:r w:rsidR="005E207F">
              <w:rPr>
                <w:color w:val="auto"/>
                <w:szCs w:val="24"/>
              </w:rPr>
              <w:t xml:space="preserve">, </w:t>
            </w:r>
            <w:r>
              <w:rPr>
                <w:color w:val="auto"/>
                <w:szCs w:val="24"/>
              </w:rPr>
              <w:t>at 80 lejemål ønsker altan enten til gaden og gården. Beboerlisten er sendt til altanfirmaet</w:t>
            </w:r>
            <w:r w:rsidR="00561DE6">
              <w:rPr>
                <w:color w:val="auto"/>
                <w:szCs w:val="24"/>
              </w:rPr>
              <w:t xml:space="preserve"> Altan.dk</w:t>
            </w:r>
            <w:r w:rsidR="005E207F">
              <w:rPr>
                <w:color w:val="auto"/>
                <w:szCs w:val="24"/>
              </w:rPr>
              <w:t>,</w:t>
            </w:r>
            <w:r>
              <w:rPr>
                <w:color w:val="auto"/>
                <w:szCs w:val="24"/>
              </w:rPr>
              <w:t xml:space="preserve"> som opstarter projekteringen og ansøgningsprocessen i kommunen</w:t>
            </w:r>
            <w:r w:rsidR="005E207F">
              <w:rPr>
                <w:color w:val="auto"/>
                <w:szCs w:val="24"/>
              </w:rPr>
              <w:t xml:space="preserve">. Herfra går der </w:t>
            </w:r>
            <w:r w:rsidR="00C5440B">
              <w:rPr>
                <w:color w:val="auto"/>
                <w:szCs w:val="24"/>
              </w:rPr>
              <w:t xml:space="preserve">ca. </w:t>
            </w:r>
            <w:r w:rsidR="005E207F">
              <w:rPr>
                <w:color w:val="auto"/>
                <w:szCs w:val="24"/>
              </w:rPr>
              <w:t>6-12 mdr. før projektet opstartes.</w:t>
            </w:r>
          </w:p>
          <w:p w14:paraId="37C04469" w14:textId="77777777" w:rsidR="009E626C" w:rsidRDefault="009E626C" w:rsidP="00ED6A98">
            <w:pPr>
              <w:pStyle w:val="Brdtekst"/>
              <w:tabs>
                <w:tab w:val="clear" w:pos="1701"/>
                <w:tab w:val="clear" w:pos="1985"/>
              </w:tabs>
              <w:rPr>
                <w:rFonts w:cs="Arial"/>
                <w:b/>
              </w:rPr>
            </w:pPr>
          </w:p>
          <w:p w14:paraId="744B2D0C" w14:textId="15DF6F5F" w:rsidR="009E626C" w:rsidRPr="00A2126F" w:rsidRDefault="009E626C" w:rsidP="00ED6A98">
            <w:pPr>
              <w:pStyle w:val="Brdtekst"/>
              <w:tabs>
                <w:tab w:val="clear" w:pos="1701"/>
                <w:tab w:val="clear" w:pos="1985"/>
              </w:tabs>
              <w:rPr>
                <w:rFonts w:cs="Arial"/>
                <w:b/>
              </w:rPr>
            </w:pPr>
          </w:p>
        </w:tc>
      </w:tr>
      <w:tr w:rsidR="00E12D9C" w:rsidRPr="00A2126F" w14:paraId="7D3491EB" w14:textId="77777777" w:rsidTr="007300A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0FBFA3D" w14:textId="2FFCE09E" w:rsidR="00E12D9C" w:rsidRDefault="00002511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Ad. </w:t>
            </w:r>
            <w:r w:rsidR="00136A63">
              <w:rPr>
                <w:rFonts w:ascii="Arial" w:hAnsi="Arial" w:cs="Arial"/>
                <w:color w:val="000000"/>
              </w:rPr>
              <w:t>4</w:t>
            </w:r>
          </w:p>
          <w:p w14:paraId="5DBBB88C" w14:textId="77777777" w:rsidR="00593A8F" w:rsidRPr="00A2126F" w:rsidRDefault="00593A8F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05A3C127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7635A3EC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02DE7BC4" w14:textId="1EAB3122" w:rsidR="005D128A" w:rsidRPr="005E207F" w:rsidRDefault="00E12D9C" w:rsidP="00583B36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E207F">
              <w:rPr>
                <w:rFonts w:ascii="Arial" w:hAnsi="Arial" w:cs="Arial"/>
                <w:b/>
                <w:bCs/>
                <w:color w:val="000000"/>
              </w:rPr>
              <w:t>Meddelelser fra bestyrelsen.</w:t>
            </w:r>
            <w:r w:rsidR="005D128A" w:rsidRPr="005E207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0B6B4FDB" w14:textId="77777777" w:rsidR="005E207F" w:rsidRDefault="005E207F" w:rsidP="005E207F">
            <w:pPr>
              <w:rPr>
                <w:rFonts w:ascii="Arial" w:hAnsi="Arial" w:cs="Arial"/>
                <w:b/>
                <w:bCs/>
              </w:rPr>
            </w:pPr>
          </w:p>
          <w:p w14:paraId="14DFC909" w14:textId="6DF92E1F" w:rsidR="005E207F" w:rsidRPr="005E207F" w:rsidRDefault="005E207F" w:rsidP="005E207F">
            <w:pPr>
              <w:rPr>
                <w:rFonts w:ascii="Arial" w:hAnsi="Arial" w:cs="Arial"/>
                <w:b/>
                <w:bCs/>
              </w:rPr>
            </w:pPr>
            <w:r w:rsidRPr="005E207F">
              <w:rPr>
                <w:rFonts w:ascii="Arial" w:hAnsi="Arial" w:cs="Arial"/>
                <w:b/>
                <w:bCs/>
              </w:rPr>
              <w:t>Internet</w:t>
            </w:r>
          </w:p>
          <w:p w14:paraId="5AE9410C" w14:textId="311AE0EC" w:rsidR="005E207F" w:rsidRDefault="005E207F" w:rsidP="005E207F">
            <w:pPr>
              <w:rPr>
                <w:rFonts w:ascii="Arial" w:hAnsi="Arial" w:cs="Arial"/>
              </w:rPr>
            </w:pPr>
            <w:r w:rsidRPr="005E207F">
              <w:rPr>
                <w:rFonts w:ascii="Arial" w:hAnsi="Arial" w:cs="Arial"/>
              </w:rPr>
              <w:t>Bjarke har kigget på nye løsninger til fiber</w:t>
            </w:r>
            <w:r>
              <w:rPr>
                <w:rFonts w:ascii="Arial" w:hAnsi="Arial" w:cs="Arial"/>
              </w:rPr>
              <w:t xml:space="preserve">net og har fundet en </w:t>
            </w:r>
            <w:r w:rsidRPr="005E207F">
              <w:rPr>
                <w:rFonts w:ascii="Arial" w:hAnsi="Arial" w:cs="Arial"/>
              </w:rPr>
              <w:t xml:space="preserve">løsning hos </w:t>
            </w:r>
            <w:r w:rsidRPr="005E207F">
              <w:rPr>
                <w:rFonts w:ascii="Arial" w:hAnsi="Arial" w:cs="Arial"/>
                <w:b/>
                <w:bCs/>
              </w:rPr>
              <w:t>Fiberby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E42656">
              <w:rPr>
                <w:rFonts w:ascii="Arial" w:hAnsi="Arial" w:cs="Arial"/>
              </w:rPr>
              <w:t>Information, p</w:t>
            </w:r>
            <w:r w:rsidR="00EE201C">
              <w:rPr>
                <w:rFonts w:ascii="Arial" w:hAnsi="Arial" w:cs="Arial"/>
              </w:rPr>
              <w:t>riser/økonomi</w:t>
            </w:r>
            <w:r w:rsidR="00E42656">
              <w:rPr>
                <w:rFonts w:ascii="Arial" w:hAnsi="Arial" w:cs="Arial"/>
              </w:rPr>
              <w:t xml:space="preserve"> og forslag sættes på </w:t>
            </w:r>
            <w:r w:rsidR="00561DE6">
              <w:rPr>
                <w:rFonts w:ascii="Arial" w:hAnsi="Arial" w:cs="Arial"/>
              </w:rPr>
              <w:t>dagsordenen</w:t>
            </w:r>
            <w:r w:rsidRPr="005E207F">
              <w:rPr>
                <w:rFonts w:ascii="Arial" w:hAnsi="Arial" w:cs="Arial"/>
              </w:rPr>
              <w:t xml:space="preserve"> </w:t>
            </w:r>
            <w:r w:rsidR="00E42656">
              <w:rPr>
                <w:rFonts w:ascii="Arial" w:hAnsi="Arial" w:cs="Arial"/>
              </w:rPr>
              <w:t>til</w:t>
            </w:r>
            <w:r w:rsidRPr="005E207F">
              <w:rPr>
                <w:rFonts w:ascii="Arial" w:hAnsi="Arial" w:cs="Arial"/>
              </w:rPr>
              <w:t xml:space="preserve"> næste afdelingsmøde i september.</w:t>
            </w:r>
          </w:p>
          <w:p w14:paraId="675C3814" w14:textId="57E035F9" w:rsidR="00964999" w:rsidRDefault="00964999" w:rsidP="005E207F">
            <w:pPr>
              <w:rPr>
                <w:rFonts w:ascii="Arial" w:hAnsi="Arial" w:cs="Arial"/>
              </w:rPr>
            </w:pPr>
          </w:p>
          <w:p w14:paraId="4F838213" w14:textId="027BA446" w:rsidR="00964999" w:rsidRPr="00964999" w:rsidRDefault="00964999" w:rsidP="005E207F">
            <w:pPr>
              <w:rPr>
                <w:rFonts w:ascii="Arial" w:hAnsi="Arial" w:cs="Arial"/>
                <w:b/>
                <w:bCs/>
              </w:rPr>
            </w:pPr>
            <w:r w:rsidRPr="00964999">
              <w:rPr>
                <w:rFonts w:ascii="Arial" w:hAnsi="Arial" w:cs="Arial"/>
                <w:b/>
                <w:bCs/>
              </w:rPr>
              <w:t>Diverse</w:t>
            </w:r>
          </w:p>
          <w:p w14:paraId="41716092" w14:textId="269BB2FC" w:rsidR="005E207F" w:rsidRDefault="00964999" w:rsidP="005E2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Formanden deltager i </w:t>
            </w:r>
            <w:r w:rsidR="00E42656">
              <w:rPr>
                <w:rFonts w:ascii="Arial" w:hAnsi="Arial" w:cs="Arial"/>
              </w:rPr>
              <w:t xml:space="preserve">AKB </w:t>
            </w:r>
            <w:r w:rsidR="00561DE6">
              <w:rPr>
                <w:rFonts w:ascii="Arial" w:hAnsi="Arial" w:cs="Arial"/>
              </w:rPr>
              <w:t>repræsentantskabsmøde</w:t>
            </w:r>
            <w:r>
              <w:rPr>
                <w:rFonts w:ascii="Arial" w:hAnsi="Arial" w:cs="Arial"/>
              </w:rPr>
              <w:t xml:space="preserve"> lørdag den 10. juni</w:t>
            </w:r>
            <w:r w:rsidR="00E42656">
              <w:rPr>
                <w:rFonts w:ascii="Arial" w:hAnsi="Arial" w:cs="Arial"/>
              </w:rPr>
              <w:t xml:space="preserve"> 2023 og</w:t>
            </w:r>
            <w:r>
              <w:rPr>
                <w:rFonts w:ascii="Arial" w:hAnsi="Arial" w:cs="Arial"/>
              </w:rPr>
              <w:t xml:space="preserve"> </w:t>
            </w:r>
            <w:r w:rsidR="00E42656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olkemødet på Bornholm </w:t>
            </w:r>
            <w:r w:rsidR="00E42656">
              <w:rPr>
                <w:rFonts w:ascii="Arial" w:hAnsi="Arial" w:cs="Arial"/>
              </w:rPr>
              <w:t>d. 17. juni 2023</w:t>
            </w:r>
            <w:r>
              <w:rPr>
                <w:rFonts w:ascii="Arial" w:hAnsi="Arial" w:cs="Arial"/>
              </w:rPr>
              <w:t xml:space="preserve">. </w:t>
            </w:r>
          </w:p>
          <w:p w14:paraId="7AA48CCC" w14:textId="77777777" w:rsidR="00964999" w:rsidRPr="005E207F" w:rsidRDefault="00964999" w:rsidP="005E207F">
            <w:pPr>
              <w:rPr>
                <w:rFonts w:ascii="Arial" w:hAnsi="Arial" w:cs="Arial"/>
              </w:rPr>
            </w:pPr>
          </w:p>
          <w:p w14:paraId="543E1C0E" w14:textId="548764AD" w:rsidR="005E207F" w:rsidRPr="005E207F" w:rsidRDefault="005E207F" w:rsidP="005E207F">
            <w:pPr>
              <w:rPr>
                <w:rFonts w:ascii="Arial" w:hAnsi="Arial" w:cs="Arial"/>
                <w:b/>
                <w:bCs/>
              </w:rPr>
            </w:pPr>
            <w:r w:rsidRPr="005E207F">
              <w:rPr>
                <w:rFonts w:ascii="Arial" w:hAnsi="Arial" w:cs="Arial"/>
                <w:b/>
                <w:bCs/>
              </w:rPr>
              <w:t>Det gamle bestyrelseslokale</w:t>
            </w:r>
          </w:p>
          <w:p w14:paraId="6DC73314" w14:textId="7BC12C91" w:rsidR="005E207F" w:rsidRPr="005E207F" w:rsidRDefault="005E207F" w:rsidP="005E2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Bestyrelse</w:t>
            </w:r>
            <w:r w:rsidR="0096499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drøftede forskellige anvendelsesmuligheder for det gamle bestyrelseslokale</w:t>
            </w:r>
            <w:r w:rsidR="00964999">
              <w:rPr>
                <w:rFonts w:ascii="Arial" w:hAnsi="Arial" w:cs="Arial"/>
              </w:rPr>
              <w:t xml:space="preserve"> nu hvor det ikke kan blive beboerhotel. Et af </w:t>
            </w:r>
            <w:r w:rsidR="00E42656">
              <w:rPr>
                <w:rFonts w:ascii="Arial" w:hAnsi="Arial" w:cs="Arial"/>
              </w:rPr>
              <w:t>forslagene</w:t>
            </w:r>
            <w:r w:rsidR="00964999">
              <w:rPr>
                <w:rFonts w:ascii="Arial" w:hAnsi="Arial" w:cs="Arial"/>
              </w:rPr>
              <w:t xml:space="preserve"> var et</w:t>
            </w:r>
            <w:r w:rsidRPr="005E207F">
              <w:rPr>
                <w:rFonts w:ascii="Arial" w:hAnsi="Arial" w:cs="Arial"/>
              </w:rPr>
              <w:t xml:space="preserve"> fitnessrum</w:t>
            </w:r>
            <w:r w:rsidR="00964999">
              <w:rPr>
                <w:rFonts w:ascii="Arial" w:hAnsi="Arial" w:cs="Arial"/>
              </w:rPr>
              <w:t xml:space="preserve">. Det blev besluttet at summe videre over det og eventuelt komme med et forslag til afdelingsmødet i september. </w:t>
            </w:r>
          </w:p>
          <w:p w14:paraId="1CD1129F" w14:textId="77777777" w:rsidR="005E207F" w:rsidRPr="005E207F" w:rsidRDefault="005E207F" w:rsidP="005E207F">
            <w:pPr>
              <w:rPr>
                <w:rFonts w:ascii="Arial" w:hAnsi="Arial" w:cs="Arial"/>
              </w:rPr>
            </w:pPr>
          </w:p>
          <w:p w14:paraId="4EBEA156" w14:textId="23C545E6" w:rsidR="005E207F" w:rsidRPr="00964999" w:rsidRDefault="005E207F" w:rsidP="005E207F">
            <w:pPr>
              <w:rPr>
                <w:rFonts w:ascii="Arial" w:hAnsi="Arial" w:cs="Arial"/>
                <w:b/>
                <w:bCs/>
              </w:rPr>
            </w:pPr>
            <w:r w:rsidRPr="005E207F">
              <w:rPr>
                <w:rFonts w:ascii="Arial" w:hAnsi="Arial" w:cs="Arial"/>
                <w:b/>
                <w:bCs/>
              </w:rPr>
              <w:t>Renovering af borde og bænke</w:t>
            </w:r>
          </w:p>
          <w:p w14:paraId="02404074" w14:textId="5875FAD4" w:rsidR="005E207F" w:rsidRPr="005E207F" w:rsidRDefault="002B2882" w:rsidP="005E2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Bænke</w:t>
            </w:r>
            <w:r w:rsidR="00561DE6">
              <w:rPr>
                <w:rFonts w:ascii="Arial" w:hAnsi="Arial" w:cs="Arial"/>
              </w:rPr>
              <w:t xml:space="preserve">, </w:t>
            </w:r>
            <w:r w:rsidR="005E207F" w:rsidRPr="005E207F">
              <w:rPr>
                <w:rFonts w:ascii="Arial" w:hAnsi="Arial" w:cs="Arial"/>
              </w:rPr>
              <w:t>borde</w:t>
            </w:r>
            <w:r w:rsidR="00561DE6">
              <w:rPr>
                <w:rFonts w:ascii="Arial" w:hAnsi="Arial" w:cs="Arial"/>
              </w:rPr>
              <w:t xml:space="preserve"> og legehuse</w:t>
            </w:r>
            <w:r w:rsidR="005E207F" w:rsidRPr="005E207F">
              <w:rPr>
                <w:rFonts w:ascii="Arial" w:hAnsi="Arial" w:cs="Arial"/>
              </w:rPr>
              <w:t xml:space="preserve"> </w:t>
            </w:r>
            <w:r w:rsidR="00964999">
              <w:rPr>
                <w:rFonts w:ascii="Arial" w:hAnsi="Arial" w:cs="Arial"/>
              </w:rPr>
              <w:t>i gård</w:t>
            </w:r>
            <w:r>
              <w:rPr>
                <w:rFonts w:ascii="Arial" w:hAnsi="Arial" w:cs="Arial"/>
              </w:rPr>
              <w:t xml:space="preserve">en bliver slebet og </w:t>
            </w:r>
            <w:r w:rsidR="005E207F" w:rsidRPr="005E207F">
              <w:rPr>
                <w:rFonts w:ascii="Arial" w:hAnsi="Arial" w:cs="Arial"/>
              </w:rPr>
              <w:t>malet</w:t>
            </w:r>
            <w:r>
              <w:rPr>
                <w:rFonts w:ascii="Arial" w:hAnsi="Arial" w:cs="Arial"/>
              </w:rPr>
              <w:t>.</w:t>
            </w:r>
            <w:r w:rsidR="005E207F" w:rsidRPr="005E207F">
              <w:rPr>
                <w:rFonts w:ascii="Arial" w:hAnsi="Arial" w:cs="Arial"/>
              </w:rPr>
              <w:t xml:space="preserve"> De flytbare bænke </w:t>
            </w:r>
            <w:r w:rsidR="00561DE6">
              <w:rPr>
                <w:rFonts w:ascii="Arial" w:hAnsi="Arial" w:cs="Arial"/>
              </w:rPr>
              <w:t xml:space="preserve">og legehustagene </w:t>
            </w:r>
            <w:r w:rsidR="005E207F" w:rsidRPr="005E207F">
              <w:rPr>
                <w:rFonts w:ascii="Arial" w:hAnsi="Arial" w:cs="Arial"/>
              </w:rPr>
              <w:t>forbliver røde, de faste bænke forbliver grønne.</w:t>
            </w:r>
          </w:p>
          <w:p w14:paraId="75F55E4E" w14:textId="77777777" w:rsidR="005E207F" w:rsidRPr="005E207F" w:rsidRDefault="005E207F" w:rsidP="005E207F">
            <w:pPr>
              <w:rPr>
                <w:rFonts w:ascii="Arial" w:hAnsi="Arial" w:cs="Arial"/>
              </w:rPr>
            </w:pPr>
          </w:p>
          <w:p w14:paraId="02747E54" w14:textId="3DD27D82" w:rsidR="005E207F" w:rsidRPr="00964999" w:rsidRDefault="005E207F" w:rsidP="005E207F">
            <w:pPr>
              <w:rPr>
                <w:rFonts w:ascii="Arial" w:hAnsi="Arial" w:cs="Arial"/>
                <w:b/>
                <w:bCs/>
              </w:rPr>
            </w:pPr>
            <w:r w:rsidRPr="005E207F">
              <w:rPr>
                <w:rFonts w:ascii="Arial" w:hAnsi="Arial" w:cs="Arial"/>
                <w:b/>
                <w:bCs/>
              </w:rPr>
              <w:t>Opdatering af gårdtoilet</w:t>
            </w:r>
          </w:p>
          <w:p w14:paraId="4A1F0760" w14:textId="6E35CBD2" w:rsidR="005E207F" w:rsidRPr="005E207F" w:rsidRDefault="00964999" w:rsidP="005E2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Toilettet </w:t>
            </w:r>
            <w:r w:rsidR="005E207F" w:rsidRPr="005E207F">
              <w:rPr>
                <w:rFonts w:ascii="Arial" w:hAnsi="Arial" w:cs="Arial"/>
              </w:rPr>
              <w:t>skal</w:t>
            </w:r>
            <w:r>
              <w:rPr>
                <w:rFonts w:ascii="Arial" w:hAnsi="Arial" w:cs="Arial"/>
              </w:rPr>
              <w:t xml:space="preserve"> males</w:t>
            </w:r>
            <w:r w:rsidR="000939D6">
              <w:rPr>
                <w:rFonts w:ascii="Arial" w:hAnsi="Arial" w:cs="Arial"/>
              </w:rPr>
              <w:t>. F</w:t>
            </w:r>
            <w:r>
              <w:rPr>
                <w:rFonts w:ascii="Arial" w:hAnsi="Arial" w:cs="Arial"/>
              </w:rPr>
              <w:t xml:space="preserve">ormanden </w:t>
            </w:r>
            <w:r w:rsidR="002B2882">
              <w:rPr>
                <w:rFonts w:ascii="Arial" w:hAnsi="Arial" w:cs="Arial"/>
              </w:rPr>
              <w:t>indkøber maling og udfører arbejdet</w:t>
            </w:r>
            <w:r w:rsidR="005E207F" w:rsidRPr="005E207F">
              <w:rPr>
                <w:rFonts w:ascii="Arial" w:hAnsi="Arial" w:cs="Arial"/>
              </w:rPr>
              <w:t xml:space="preserve">. Det er stadig muligt at melde sig til at være bruger af gårdtoilettet på </w:t>
            </w:r>
            <w:hyperlink r:id="rId13" w:history="1">
              <w:r w:rsidR="005E207F" w:rsidRPr="005E207F">
                <w:rPr>
                  <w:rStyle w:val="Hyperlink"/>
                  <w:rFonts w:ascii="Arial" w:hAnsi="Arial" w:cs="Arial"/>
                </w:rPr>
                <w:t>latrinebanden@gmail.com</w:t>
              </w:r>
            </w:hyperlink>
          </w:p>
          <w:p w14:paraId="236AC3D2" w14:textId="77777777" w:rsidR="005E207F" w:rsidRPr="005E207F" w:rsidRDefault="005E207F" w:rsidP="005E207F">
            <w:pPr>
              <w:rPr>
                <w:rFonts w:ascii="Arial" w:hAnsi="Arial" w:cs="Arial"/>
              </w:rPr>
            </w:pPr>
          </w:p>
          <w:p w14:paraId="2BCB6C8B" w14:textId="7B659B2C" w:rsidR="005E207F" w:rsidRPr="00964999" w:rsidRDefault="005E207F" w:rsidP="005E207F">
            <w:pPr>
              <w:rPr>
                <w:rFonts w:ascii="Arial" w:hAnsi="Arial" w:cs="Arial"/>
                <w:b/>
                <w:bCs/>
              </w:rPr>
            </w:pPr>
            <w:r w:rsidRPr="005E207F">
              <w:rPr>
                <w:rFonts w:ascii="Arial" w:hAnsi="Arial" w:cs="Arial"/>
                <w:b/>
                <w:bCs/>
              </w:rPr>
              <w:t>Sommerfest fejring af afdelingens 100 år.</w:t>
            </w:r>
          </w:p>
          <w:p w14:paraId="7DB2F4C9" w14:textId="74A4B80D" w:rsidR="00E42656" w:rsidRDefault="00964999" w:rsidP="005E2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Afdelingen har modtaget en </w:t>
            </w:r>
            <w:r w:rsidR="00561DE6">
              <w:rPr>
                <w:rFonts w:ascii="Arial" w:hAnsi="Arial" w:cs="Arial"/>
              </w:rPr>
              <w:t xml:space="preserve">bronze </w:t>
            </w:r>
            <w:r>
              <w:rPr>
                <w:rFonts w:ascii="Arial" w:hAnsi="Arial" w:cs="Arial"/>
              </w:rPr>
              <w:t>plade og en che</w:t>
            </w:r>
            <w:r w:rsidR="00561DE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k på 5000 kr. til et socialt arrangement, der markerer at </w:t>
            </w:r>
            <w:r w:rsidR="00E42656">
              <w:rPr>
                <w:rFonts w:ascii="Arial" w:hAnsi="Arial" w:cs="Arial"/>
              </w:rPr>
              <w:t>ejendommen</w:t>
            </w:r>
            <w:r>
              <w:rPr>
                <w:rFonts w:ascii="Arial" w:hAnsi="Arial" w:cs="Arial"/>
              </w:rPr>
              <w:t xml:space="preserve"> er fyldt 100 år. D</w:t>
            </w:r>
            <w:r w:rsidR="005E207F" w:rsidRPr="005E207F">
              <w:rPr>
                <w:rFonts w:ascii="Arial" w:hAnsi="Arial" w:cs="Arial"/>
              </w:rPr>
              <w:t xml:space="preserve">er </w:t>
            </w:r>
            <w:r w:rsidR="00E42656">
              <w:rPr>
                <w:rFonts w:ascii="Arial" w:hAnsi="Arial" w:cs="Arial"/>
              </w:rPr>
              <w:t>vil</w:t>
            </w:r>
            <w:r>
              <w:rPr>
                <w:rFonts w:ascii="Arial" w:hAnsi="Arial" w:cs="Arial"/>
              </w:rPr>
              <w:t xml:space="preserve"> i den anledning blive arrangeret en gårdfest efter børnenes skolestart til august. </w:t>
            </w:r>
          </w:p>
          <w:p w14:paraId="360FCC11" w14:textId="4C2334F2" w:rsidR="005E207F" w:rsidRPr="005E207F" w:rsidRDefault="00964999" w:rsidP="005E2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Mere info</w:t>
            </w:r>
            <w:r w:rsidR="00FF5F6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mation herom følger senere</w:t>
            </w:r>
          </w:p>
          <w:p w14:paraId="7541786B" w14:textId="77777777" w:rsidR="005E207F" w:rsidRPr="005E207F" w:rsidRDefault="005E207F" w:rsidP="005E207F">
            <w:pPr>
              <w:rPr>
                <w:rFonts w:ascii="Arial" w:hAnsi="Arial" w:cs="Arial"/>
              </w:rPr>
            </w:pPr>
          </w:p>
          <w:p w14:paraId="6BB58C3E" w14:textId="77777777" w:rsidR="005E207F" w:rsidRPr="005E207F" w:rsidRDefault="005E207F" w:rsidP="005E207F">
            <w:pPr>
              <w:rPr>
                <w:rFonts w:ascii="Arial" w:hAnsi="Arial" w:cs="Arial"/>
                <w:b/>
                <w:bCs/>
              </w:rPr>
            </w:pPr>
            <w:r w:rsidRPr="005E207F">
              <w:rPr>
                <w:rFonts w:ascii="Arial" w:hAnsi="Arial" w:cs="Arial"/>
                <w:b/>
                <w:bCs/>
              </w:rPr>
              <w:t>Solsenge i gården</w:t>
            </w:r>
          </w:p>
          <w:p w14:paraId="4B13EE22" w14:textId="7C4F88BC" w:rsidR="005E207F" w:rsidRDefault="005E207F" w:rsidP="005E207F">
            <w:pPr>
              <w:rPr>
                <w:rFonts w:ascii="Arial" w:hAnsi="Arial" w:cs="Arial"/>
              </w:rPr>
            </w:pPr>
            <w:r w:rsidRPr="005E207F">
              <w:rPr>
                <w:rFonts w:ascii="Arial" w:hAnsi="Arial" w:cs="Arial"/>
              </w:rPr>
              <w:t>Der</w:t>
            </w:r>
            <w:r w:rsidR="00964999">
              <w:rPr>
                <w:rFonts w:ascii="Arial" w:hAnsi="Arial" w:cs="Arial"/>
              </w:rPr>
              <w:t xml:space="preserve"> indkøbes 2-3</w:t>
            </w:r>
            <w:r w:rsidRPr="005E207F">
              <w:rPr>
                <w:rFonts w:ascii="Arial" w:hAnsi="Arial" w:cs="Arial"/>
              </w:rPr>
              <w:t xml:space="preserve"> solsenge </w:t>
            </w:r>
            <w:r w:rsidR="00964999">
              <w:rPr>
                <w:rFonts w:ascii="Arial" w:hAnsi="Arial" w:cs="Arial"/>
              </w:rPr>
              <w:t xml:space="preserve">til fælles afbenyttelse </w:t>
            </w:r>
            <w:r w:rsidRPr="005E207F">
              <w:rPr>
                <w:rFonts w:ascii="Arial" w:hAnsi="Arial" w:cs="Arial"/>
              </w:rPr>
              <w:t>i gården.</w:t>
            </w:r>
          </w:p>
          <w:p w14:paraId="574CB645" w14:textId="3E06AD70" w:rsidR="00964999" w:rsidRDefault="00964999" w:rsidP="005E207F">
            <w:pPr>
              <w:rPr>
                <w:rFonts w:ascii="Arial" w:hAnsi="Arial" w:cs="Arial"/>
              </w:rPr>
            </w:pPr>
          </w:p>
          <w:p w14:paraId="21386799" w14:textId="77777777" w:rsidR="002B2882" w:rsidRPr="005E207F" w:rsidRDefault="002B2882" w:rsidP="005E207F">
            <w:pPr>
              <w:rPr>
                <w:rFonts w:ascii="Arial" w:hAnsi="Arial" w:cs="Arial"/>
              </w:rPr>
            </w:pPr>
          </w:p>
          <w:p w14:paraId="3E15DB66" w14:textId="77777777" w:rsidR="00E42656" w:rsidRDefault="00E42656" w:rsidP="005E207F">
            <w:pPr>
              <w:rPr>
                <w:rFonts w:ascii="Arial" w:hAnsi="Arial" w:cs="Arial"/>
                <w:b/>
                <w:bCs/>
              </w:rPr>
            </w:pPr>
          </w:p>
          <w:p w14:paraId="69624351" w14:textId="77777777" w:rsidR="00E42656" w:rsidRDefault="00E42656" w:rsidP="005E207F">
            <w:pPr>
              <w:rPr>
                <w:rFonts w:ascii="Arial" w:hAnsi="Arial" w:cs="Arial"/>
                <w:b/>
                <w:bCs/>
              </w:rPr>
            </w:pPr>
          </w:p>
          <w:p w14:paraId="56A36A5D" w14:textId="678EB929" w:rsidR="005E207F" w:rsidRPr="005E207F" w:rsidRDefault="005E207F" w:rsidP="005E207F">
            <w:pPr>
              <w:rPr>
                <w:rFonts w:ascii="Arial" w:hAnsi="Arial" w:cs="Arial"/>
                <w:b/>
                <w:bCs/>
              </w:rPr>
            </w:pPr>
            <w:r w:rsidRPr="005E207F">
              <w:rPr>
                <w:rFonts w:ascii="Arial" w:hAnsi="Arial" w:cs="Arial"/>
                <w:b/>
                <w:bCs/>
              </w:rPr>
              <w:t>Hjørnet</w:t>
            </w:r>
          </w:p>
          <w:p w14:paraId="2F96872D" w14:textId="38FAAFB1" w:rsidR="005E207F" w:rsidRPr="005E207F" w:rsidRDefault="005E207F" w:rsidP="005E207F">
            <w:pPr>
              <w:rPr>
                <w:rFonts w:ascii="Arial" w:hAnsi="Arial" w:cs="Arial"/>
              </w:rPr>
            </w:pPr>
            <w:r w:rsidRPr="005E207F">
              <w:rPr>
                <w:rFonts w:ascii="Arial" w:hAnsi="Arial" w:cs="Arial"/>
              </w:rPr>
              <w:t>Der skal indkøbe</w:t>
            </w:r>
            <w:r w:rsidR="00964999">
              <w:rPr>
                <w:rFonts w:ascii="Arial" w:hAnsi="Arial" w:cs="Arial"/>
              </w:rPr>
              <w:t>s</w:t>
            </w:r>
            <w:r w:rsidRPr="005E207F">
              <w:rPr>
                <w:rFonts w:ascii="Arial" w:hAnsi="Arial" w:cs="Arial"/>
              </w:rPr>
              <w:t xml:space="preserve"> nye stole</w:t>
            </w:r>
            <w:r w:rsidR="00964999">
              <w:rPr>
                <w:rFonts w:ascii="Arial" w:hAnsi="Arial" w:cs="Arial"/>
              </w:rPr>
              <w:t xml:space="preserve"> til festlokalet. Bjarke indhenter tilbud </w:t>
            </w:r>
            <w:r w:rsidR="002B2882">
              <w:rPr>
                <w:rFonts w:ascii="Arial" w:hAnsi="Arial" w:cs="Arial"/>
              </w:rPr>
              <w:t>og</w:t>
            </w:r>
            <w:r w:rsidR="00964999">
              <w:rPr>
                <w:rFonts w:ascii="Arial" w:hAnsi="Arial" w:cs="Arial"/>
              </w:rPr>
              <w:t xml:space="preserve"> indkøber </w:t>
            </w:r>
            <w:r w:rsidR="002B2882">
              <w:rPr>
                <w:rFonts w:ascii="Arial" w:hAnsi="Arial" w:cs="Arial"/>
              </w:rPr>
              <w:t xml:space="preserve">dem </w:t>
            </w:r>
            <w:r w:rsidR="00964999">
              <w:rPr>
                <w:rFonts w:ascii="Arial" w:hAnsi="Arial" w:cs="Arial"/>
              </w:rPr>
              <w:t>på Hjørnets budget.</w:t>
            </w:r>
          </w:p>
          <w:p w14:paraId="2C3EB864" w14:textId="77777777" w:rsidR="005D128A" w:rsidRPr="005E207F" w:rsidRDefault="005D128A" w:rsidP="0060583A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12D9C" w:rsidRPr="00A2126F" w14:paraId="1B3E0E4B" w14:textId="77777777" w:rsidTr="007300A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4CEE10D" w14:textId="77777777" w:rsidR="00056862" w:rsidRDefault="00056862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64C61A6E" w14:textId="5F54433B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 w:rsidRPr="00A2126F">
              <w:rPr>
                <w:rFonts w:ascii="Arial" w:hAnsi="Arial" w:cs="Arial"/>
                <w:color w:val="000000"/>
              </w:rPr>
              <w:t xml:space="preserve">Ad. </w:t>
            </w:r>
            <w:r w:rsidR="00136A6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1EF0D118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61721045" w14:textId="77777777" w:rsidR="002B123D" w:rsidRDefault="002B123D" w:rsidP="00583B36">
            <w:pPr>
              <w:keepNext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6FE723BF" w14:textId="77777777" w:rsidR="00E12D9C" w:rsidRDefault="00E12D9C" w:rsidP="00583B36">
            <w:pPr>
              <w:keepNext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A2126F">
              <w:rPr>
                <w:rFonts w:ascii="Arial" w:hAnsi="Arial" w:cs="Arial"/>
                <w:b/>
                <w:bCs/>
                <w:color w:val="000000"/>
              </w:rPr>
              <w:t>EVT.</w:t>
            </w:r>
          </w:p>
          <w:p w14:paraId="0182C8A9" w14:textId="738941BC" w:rsidR="000939D6" w:rsidRPr="00A2126F" w:rsidRDefault="000939D6" w:rsidP="00583B36">
            <w:pPr>
              <w:keepNext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De 3 kandidater der er på valg, </w:t>
            </w:r>
            <w:r w:rsidR="00561DE6">
              <w:rPr>
                <w:rFonts w:ascii="Arial" w:hAnsi="Arial" w:cs="Arial"/>
                <w:color w:val="000000"/>
              </w:rPr>
              <w:t>genopstiller</w:t>
            </w:r>
            <w:r>
              <w:rPr>
                <w:rFonts w:ascii="Arial" w:hAnsi="Arial" w:cs="Arial"/>
                <w:color w:val="000000"/>
              </w:rPr>
              <w:t xml:space="preserve"> på afdelingsmødet den 7. september 2023</w:t>
            </w:r>
          </w:p>
          <w:p w14:paraId="45B4D5BC" w14:textId="77777777" w:rsidR="000939D6" w:rsidRDefault="000939D6" w:rsidP="00583B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Inden mødets afslutning </w:t>
            </w:r>
            <w:r w:rsidR="00964999">
              <w:rPr>
                <w:rFonts w:ascii="Arial" w:hAnsi="Arial" w:cs="Arial"/>
                <w:color w:val="000000"/>
              </w:rPr>
              <w:t>takkede</w:t>
            </w:r>
            <w:r>
              <w:rPr>
                <w:rFonts w:ascii="Arial" w:hAnsi="Arial" w:cs="Arial"/>
                <w:color w:val="000000"/>
              </w:rPr>
              <w:t xml:space="preserve"> formanden</w:t>
            </w:r>
            <w:r w:rsidR="00964999">
              <w:rPr>
                <w:rFonts w:ascii="Arial" w:hAnsi="Arial" w:cs="Arial"/>
                <w:color w:val="000000"/>
              </w:rPr>
              <w:t xml:space="preserve"> for et godt første halvår og </w:t>
            </w:r>
            <w:r>
              <w:rPr>
                <w:rFonts w:ascii="Arial" w:hAnsi="Arial" w:cs="Arial"/>
                <w:color w:val="000000"/>
              </w:rPr>
              <w:t xml:space="preserve">for </w:t>
            </w:r>
            <w:r w:rsidR="00964999">
              <w:rPr>
                <w:rFonts w:ascii="Arial" w:hAnsi="Arial" w:cs="Arial"/>
                <w:color w:val="000000"/>
              </w:rPr>
              <w:t>det gode og engagerede samarbejde i bestyrelsen</w:t>
            </w:r>
            <w:r>
              <w:rPr>
                <w:rFonts w:ascii="Arial" w:hAnsi="Arial" w:cs="Arial"/>
                <w:color w:val="000000"/>
              </w:rPr>
              <w:t>, administrationen og driften</w:t>
            </w:r>
            <w:r w:rsidR="00964999">
              <w:rPr>
                <w:rFonts w:ascii="Arial" w:hAnsi="Arial" w:cs="Arial"/>
                <w:color w:val="000000"/>
              </w:rPr>
              <w:t xml:space="preserve">. </w:t>
            </w:r>
          </w:p>
          <w:p w14:paraId="115339D2" w14:textId="4E0BFDC6" w:rsidR="00060587" w:rsidRPr="00964999" w:rsidRDefault="000939D6" w:rsidP="00583B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</w:t>
            </w:r>
          </w:p>
          <w:p w14:paraId="45533B51" w14:textId="77777777" w:rsidR="00E12D9C" w:rsidRDefault="00E12D9C" w:rsidP="00583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DDE243" w14:textId="258B3FC9" w:rsidR="00840FED" w:rsidRPr="00A2126F" w:rsidRDefault="00840FED" w:rsidP="00583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2D9C" w:rsidRPr="00A2126F" w14:paraId="33FD9670" w14:textId="77777777" w:rsidTr="007300A6">
        <w:trPr>
          <w:trHeight w:val="3168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6B70094" w14:textId="391A11DB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 w:rsidRPr="00A2126F">
              <w:rPr>
                <w:rFonts w:ascii="Arial" w:hAnsi="Arial" w:cs="Arial"/>
                <w:color w:val="000000"/>
              </w:rPr>
              <w:t xml:space="preserve">Ad. </w:t>
            </w:r>
            <w:r w:rsidR="00136A63">
              <w:rPr>
                <w:rFonts w:ascii="Arial" w:hAnsi="Arial" w:cs="Arial"/>
                <w:color w:val="000000"/>
              </w:rPr>
              <w:t>6</w:t>
            </w:r>
          </w:p>
          <w:p w14:paraId="259E037C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39F87E18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0D0A3497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5B903E79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47B99BF2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36A073A6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44816DE3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34617B5A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1AC5F607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377C2536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30AC6B13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6194854D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19CACD2B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142D9735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340E82A7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2BB71590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29C30770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18"/>
              <w:gridCol w:w="1559"/>
              <w:gridCol w:w="963"/>
              <w:gridCol w:w="2160"/>
            </w:tblGrid>
            <w:tr w:rsidR="008C0573" w:rsidRPr="00A2126F" w14:paraId="07D4E12F" w14:textId="77777777" w:rsidTr="009A63BC">
              <w:tc>
                <w:tcPr>
                  <w:tcW w:w="3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CEE187" w14:textId="5A94A0C6" w:rsidR="008C0573" w:rsidRDefault="00E12D9C" w:rsidP="008C0573">
                  <w:pPr>
                    <w:tabs>
                      <w:tab w:val="left" w:pos="1701"/>
                      <w:tab w:val="left" w:pos="1985"/>
                    </w:tabs>
                    <w:rPr>
                      <w:rFonts w:ascii="Arial" w:hAnsi="Arial" w:cs="Arial"/>
                      <w:color w:val="000000"/>
                    </w:rPr>
                  </w:pPr>
                  <w:r w:rsidRPr="00A2126F">
                    <w:rPr>
                      <w:rFonts w:ascii="Arial" w:hAnsi="Arial" w:cs="Arial"/>
                      <w:b/>
                      <w:bCs/>
                      <w:color w:val="000000"/>
                    </w:rPr>
                    <w:t>Næste møder</w:t>
                  </w:r>
                  <w:r w:rsidR="00206B4E" w:rsidRPr="00A2126F">
                    <w:rPr>
                      <w:rFonts w:ascii="Arial" w:hAnsi="Arial" w:cs="Arial"/>
                      <w:b/>
                      <w:bCs/>
                      <w:color w:val="000000"/>
                    </w:rPr>
                    <w:t>:</w:t>
                  </w:r>
                  <w:r w:rsidR="00341A31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AEBEC6" w14:textId="7FD910D7" w:rsidR="008C0573" w:rsidRDefault="008C0573" w:rsidP="008C0573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D99DC1" w14:textId="5F9C0783" w:rsidR="008C0573" w:rsidRDefault="008C0573" w:rsidP="008C0573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85B746" w14:textId="3041991F" w:rsidR="008C0573" w:rsidRDefault="008C0573" w:rsidP="008C0573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A3BD4" w:rsidRPr="00A2126F" w14:paraId="1F314D44" w14:textId="77777777" w:rsidTr="009A63BC">
              <w:tc>
                <w:tcPr>
                  <w:tcW w:w="3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CF7901" w14:textId="3654D59F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AB møde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61E64C" w14:textId="3099CE57" w:rsidR="009A3BD4" w:rsidRDefault="00840FED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r w:rsidR="00AA7633">
                    <w:rPr>
                      <w:rFonts w:ascii="Arial" w:hAnsi="Arial" w:cs="Arial"/>
                      <w:color w:val="000000"/>
                    </w:rPr>
                    <w:t>0</w:t>
                  </w:r>
                  <w:r w:rsidR="009A3BD4">
                    <w:rPr>
                      <w:rFonts w:ascii="Arial" w:hAnsi="Arial" w:cs="Arial"/>
                      <w:color w:val="000000"/>
                    </w:rPr>
                    <w:t>/</w:t>
                  </w: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r w:rsidR="00AA7633">
                    <w:rPr>
                      <w:rFonts w:ascii="Arial" w:hAnsi="Arial" w:cs="Arial"/>
                      <w:color w:val="000000"/>
                    </w:rPr>
                    <w:t>8</w:t>
                  </w:r>
                  <w:r w:rsidR="009A3BD4">
                    <w:rPr>
                      <w:rFonts w:ascii="Arial" w:hAnsi="Arial" w:cs="Arial"/>
                      <w:color w:val="000000"/>
                    </w:rPr>
                    <w:t>-2</w:t>
                  </w: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CC974C" w14:textId="27CE9F05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r w:rsidR="00840FED">
                    <w:rPr>
                      <w:rFonts w:ascii="Arial" w:hAnsi="Arial" w:cs="Arial"/>
                      <w:color w:val="00000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 w:rsidR="00840FED">
                    <w:rPr>
                      <w:rFonts w:ascii="Arial" w:hAnsi="Arial" w:cs="Arial"/>
                      <w:color w:val="000000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D52676" w14:textId="1BE42979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AB</w:t>
                  </w:r>
                </w:p>
              </w:tc>
            </w:tr>
            <w:tr w:rsidR="009A3BD4" w:rsidRPr="00A2126F" w14:paraId="3B67385C" w14:textId="77777777" w:rsidTr="009A63BC">
              <w:tc>
                <w:tcPr>
                  <w:tcW w:w="3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6DFFB9" w14:textId="2263E923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 w:rsidR="00AA7633">
                    <w:rPr>
                      <w:rFonts w:ascii="Arial" w:hAnsi="Arial" w:cs="Arial"/>
                      <w:color w:val="000000"/>
                    </w:rPr>
                    <w:t xml:space="preserve">fdelingsmøde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F823C4" w14:textId="2D581642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r w:rsidR="00AA7633">
                    <w:rPr>
                      <w:rFonts w:ascii="Arial" w:hAnsi="Arial" w:cs="Arial"/>
                      <w:color w:val="00000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</w:rPr>
                    <w:t>/</w:t>
                  </w:r>
                  <w:r w:rsidR="00AA7633">
                    <w:rPr>
                      <w:rFonts w:ascii="Arial" w:hAnsi="Arial" w:cs="Arial"/>
                      <w:color w:val="000000"/>
                    </w:rPr>
                    <w:t>09</w:t>
                  </w:r>
                  <w:r>
                    <w:rPr>
                      <w:rFonts w:ascii="Arial" w:hAnsi="Arial" w:cs="Arial"/>
                      <w:color w:val="000000"/>
                    </w:rPr>
                    <w:t>-23</w:t>
                  </w:r>
                </w:p>
              </w:tc>
              <w:tc>
                <w:tcPr>
                  <w:tcW w:w="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80DB96" w14:textId="32FADCB6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r w:rsidR="00840FED">
                    <w:rPr>
                      <w:rFonts w:ascii="Arial" w:hAnsi="Arial" w:cs="Arial"/>
                      <w:color w:val="00000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 w:rsidR="00840FED">
                    <w:rPr>
                      <w:rFonts w:ascii="Arial" w:hAnsi="Arial" w:cs="Arial"/>
                      <w:color w:val="000000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74EAF9" w14:textId="07D3130E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AB</w:t>
                  </w:r>
                </w:p>
              </w:tc>
            </w:tr>
            <w:tr w:rsidR="009A3BD4" w:rsidRPr="00A2126F" w14:paraId="13D1F797" w14:textId="77777777" w:rsidTr="009A63BC">
              <w:tc>
                <w:tcPr>
                  <w:tcW w:w="3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E9FC77" w14:textId="72DCF83B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AB møde</w:t>
                  </w:r>
                  <w:r w:rsidR="00840FE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AA763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8708F2" w14:textId="04830BE2" w:rsidR="009A3BD4" w:rsidRDefault="00E42656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r w:rsidR="00AA7633">
                    <w:rPr>
                      <w:rFonts w:ascii="Arial" w:hAnsi="Arial" w:cs="Arial"/>
                      <w:color w:val="000000"/>
                    </w:rPr>
                    <w:t>2/1</w:t>
                  </w: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r w:rsidR="009A3BD4">
                    <w:rPr>
                      <w:rFonts w:ascii="Arial" w:hAnsi="Arial" w:cs="Arial"/>
                      <w:color w:val="000000"/>
                    </w:rPr>
                    <w:t>-23</w:t>
                  </w:r>
                </w:p>
              </w:tc>
              <w:tc>
                <w:tcPr>
                  <w:tcW w:w="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6EE9BC" w14:textId="36C86D65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r w:rsidR="00840FED">
                    <w:rPr>
                      <w:rFonts w:ascii="Arial" w:hAnsi="Arial" w:cs="Arial"/>
                      <w:color w:val="00000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 w:rsidR="00840FED">
                    <w:rPr>
                      <w:rFonts w:ascii="Arial" w:hAnsi="Arial" w:cs="Arial"/>
                      <w:color w:val="000000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099626" w14:textId="086CCE6E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AB</w:t>
                  </w:r>
                </w:p>
              </w:tc>
            </w:tr>
            <w:tr w:rsidR="009A3BD4" w:rsidRPr="00A2126F" w14:paraId="40C5124E" w14:textId="77777777" w:rsidTr="009A63BC">
              <w:tc>
                <w:tcPr>
                  <w:tcW w:w="3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140FC7" w14:textId="0CB48A8B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rPr>
                      <w:rFonts w:ascii="Arial" w:hAnsi="Arial" w:cs="Arial"/>
                      <w:color w:val="000000"/>
                    </w:rPr>
                  </w:pPr>
                  <w:r w:rsidRPr="00AA7633">
                    <w:rPr>
                      <w:rFonts w:ascii="Arial" w:hAnsi="Arial" w:cs="Arial"/>
                    </w:rPr>
                    <w:t xml:space="preserve">AB møde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AE40C7" w14:textId="6B51BDE1" w:rsidR="009A3BD4" w:rsidRDefault="00AA7633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r w:rsidR="00E42656">
                    <w:rPr>
                      <w:rFonts w:ascii="Arial" w:hAnsi="Arial" w:cs="Arial"/>
                      <w:color w:val="000000"/>
                    </w:rPr>
                    <w:t>9</w:t>
                  </w:r>
                  <w:r>
                    <w:rPr>
                      <w:rFonts w:ascii="Arial" w:hAnsi="Arial" w:cs="Arial"/>
                      <w:color w:val="000000"/>
                    </w:rPr>
                    <w:t>/1</w:t>
                  </w:r>
                  <w:r w:rsidR="00E42656">
                    <w:rPr>
                      <w:rFonts w:ascii="Arial" w:hAnsi="Arial" w:cs="Arial"/>
                      <w:color w:val="000000"/>
                    </w:rPr>
                    <w:t>1</w:t>
                  </w:r>
                  <w:r w:rsidR="009A3BD4">
                    <w:rPr>
                      <w:rFonts w:ascii="Arial" w:hAnsi="Arial" w:cs="Arial"/>
                      <w:color w:val="000000"/>
                    </w:rPr>
                    <w:t>-23</w:t>
                  </w:r>
                </w:p>
              </w:tc>
              <w:tc>
                <w:tcPr>
                  <w:tcW w:w="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F7D2F4" w14:textId="62C867B9" w:rsidR="009A3BD4" w:rsidRDefault="00840FED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r w:rsidR="009A3BD4">
                    <w:rPr>
                      <w:rFonts w:ascii="Arial" w:hAnsi="Arial" w:cs="Arial"/>
                      <w:color w:val="000000"/>
                    </w:rPr>
                    <w:t>.00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64D17B" w14:textId="115CB8FD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AB</w:t>
                  </w:r>
                </w:p>
              </w:tc>
            </w:tr>
            <w:tr w:rsidR="00E42656" w:rsidRPr="00A2126F" w14:paraId="687BE37E" w14:textId="77777777" w:rsidTr="009A63BC">
              <w:tc>
                <w:tcPr>
                  <w:tcW w:w="3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0AE01C" w14:textId="2796EF90" w:rsidR="00E42656" w:rsidRPr="00AA7633" w:rsidRDefault="00E42656" w:rsidP="009A3BD4">
                  <w:pPr>
                    <w:tabs>
                      <w:tab w:val="left" w:pos="1701"/>
                      <w:tab w:val="left" w:pos="1985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AB møde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446784" w14:textId="03F72072" w:rsidR="00E42656" w:rsidRDefault="00E42656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14/12-23</w:t>
                  </w:r>
                </w:p>
              </w:tc>
              <w:tc>
                <w:tcPr>
                  <w:tcW w:w="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440885" w14:textId="4919FA9B" w:rsidR="00E42656" w:rsidRDefault="00E42656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18.00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07C0C9" w14:textId="6A25DC99" w:rsidR="00E42656" w:rsidRDefault="00E42656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AB</w:t>
                  </w:r>
                </w:p>
              </w:tc>
            </w:tr>
          </w:tbl>
          <w:p w14:paraId="4A2DFE4D" w14:textId="77777777" w:rsidR="00E12D9C" w:rsidRPr="00A2126F" w:rsidRDefault="00E12D9C" w:rsidP="00583B36">
            <w:pPr>
              <w:keepNext/>
              <w:outlineLvl w:val="4"/>
              <w:rPr>
                <w:rFonts w:ascii="Arial" w:hAnsi="Arial" w:cs="Arial"/>
                <w:color w:val="000000"/>
              </w:rPr>
            </w:pPr>
          </w:p>
          <w:p w14:paraId="6181A637" w14:textId="77777777" w:rsidR="00E12D9C" w:rsidRPr="00A2126F" w:rsidRDefault="00E12D9C" w:rsidP="00583B36">
            <w:pPr>
              <w:keepNext/>
              <w:outlineLvl w:val="4"/>
              <w:rPr>
                <w:rFonts w:ascii="Arial" w:hAnsi="Arial" w:cs="Arial"/>
                <w:color w:val="000000"/>
              </w:rPr>
            </w:pPr>
          </w:p>
          <w:p w14:paraId="45D26871" w14:textId="77777777" w:rsidR="00E12D9C" w:rsidRPr="00A2126F" w:rsidRDefault="00E12D9C" w:rsidP="00583B36">
            <w:pPr>
              <w:keepNext/>
              <w:outlineLvl w:val="4"/>
              <w:rPr>
                <w:rFonts w:ascii="Arial" w:hAnsi="Arial" w:cs="Arial"/>
                <w:color w:val="000000"/>
              </w:rPr>
            </w:pPr>
          </w:p>
        </w:tc>
      </w:tr>
    </w:tbl>
    <w:p w14:paraId="2F8FD105" w14:textId="0288BE3A" w:rsidR="00E12D9C" w:rsidRPr="00A2126F" w:rsidRDefault="00634DFF" w:rsidP="00E12D9C">
      <w:r w:rsidRPr="00A2126F">
        <w:tab/>
      </w:r>
    </w:p>
    <w:p w14:paraId="0856F594" w14:textId="01F7BF0E" w:rsidR="006F3467" w:rsidRPr="006F3467" w:rsidRDefault="006F3467" w:rsidP="000905FF">
      <w:pPr>
        <w:tabs>
          <w:tab w:val="left" w:pos="1701"/>
          <w:tab w:val="left" w:pos="1985"/>
        </w:tabs>
        <w:rPr>
          <w:rFonts w:ascii="Arial" w:hAnsi="Arial" w:cs="Arial"/>
          <w:b/>
          <w:bCs/>
        </w:rPr>
      </w:pPr>
    </w:p>
    <w:sectPr w:rsidR="006F3467" w:rsidRPr="006F3467" w:rsidSect="009A50F7">
      <w:headerReference w:type="default" r:id="rId14"/>
      <w:footerReference w:type="default" r:id="rId15"/>
      <w:footerReference w:type="first" r:id="rId16"/>
      <w:pgSz w:w="11906" w:h="16838" w:code="9"/>
      <w:pgMar w:top="567" w:right="284" w:bottom="1134" w:left="284" w:header="1247" w:footer="284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DA34" w14:textId="77777777" w:rsidR="00911380" w:rsidRDefault="00911380">
      <w:r>
        <w:separator/>
      </w:r>
    </w:p>
  </w:endnote>
  <w:endnote w:type="continuationSeparator" w:id="0">
    <w:p w14:paraId="26235127" w14:textId="77777777" w:rsidR="00911380" w:rsidRDefault="0091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900D" w14:textId="3CF44494" w:rsidR="009F0DE3" w:rsidRDefault="00EE610C">
    <w:pPr>
      <w:pStyle w:val="Sidefod"/>
      <w:rPr>
        <w:sz w:val="12"/>
        <w:szCs w:val="12"/>
        <w:lang w:val="de-DE"/>
      </w:rPr>
    </w:pPr>
    <w:r>
      <w:rPr>
        <w:snapToGrid w:val="0"/>
        <w:sz w:val="12"/>
        <w:szCs w:val="12"/>
      </w:rPr>
      <w:tab/>
    </w:r>
    <w:r w:rsidR="004E4883" w:rsidRPr="004E4883">
      <w:rPr>
        <w:snapToGrid w:val="0"/>
        <w:sz w:val="18"/>
        <w:szCs w:val="18"/>
      </w:rPr>
      <w:t>-</w:t>
    </w:r>
    <w:r w:rsidR="004E4883" w:rsidRPr="004E4883">
      <w:rPr>
        <w:noProof/>
        <w:snapToGrid w:val="0"/>
        <w:sz w:val="18"/>
        <w:szCs w:val="18"/>
      </w:rPr>
      <w:t>W:\Sel og afd\10 Boligselskabet AKB København\</w:t>
    </w:r>
    <w:r w:rsidR="004E4883">
      <w:rPr>
        <w:noProof/>
        <w:snapToGrid w:val="0"/>
        <w:sz w:val="18"/>
        <w:szCs w:val="18"/>
      </w:rPr>
      <w:t xml:space="preserve">23 Guldberg </w:t>
    </w:r>
    <w:r w:rsidR="004E4883" w:rsidRPr="004E4883">
      <w:rPr>
        <w:noProof/>
        <w:snapToGrid w:val="0"/>
        <w:sz w:val="18"/>
        <w:szCs w:val="18"/>
      </w:rPr>
      <w:t>\AB møder\102</w:t>
    </w:r>
    <w:r w:rsidR="004E4883">
      <w:rPr>
        <w:noProof/>
        <w:snapToGrid w:val="0"/>
        <w:sz w:val="18"/>
        <w:szCs w:val="18"/>
      </w:rPr>
      <w:t>3</w:t>
    </w:r>
    <w:r w:rsidR="004E4883" w:rsidRPr="004E4883">
      <w:rPr>
        <w:noProof/>
        <w:snapToGrid w:val="0"/>
        <w:sz w:val="18"/>
        <w:szCs w:val="18"/>
      </w:rPr>
      <w:t>-202</w:t>
    </w:r>
    <w:r w:rsidR="004E4883">
      <w:rPr>
        <w:noProof/>
        <w:snapToGrid w:val="0"/>
        <w:sz w:val="18"/>
        <w:szCs w:val="18"/>
      </w:rPr>
      <w:t>3</w:t>
    </w:r>
    <w:r w:rsidR="004E4883" w:rsidRPr="004E4883">
      <w:rPr>
        <w:noProof/>
        <w:snapToGrid w:val="0"/>
        <w:sz w:val="18"/>
        <w:szCs w:val="18"/>
      </w:rPr>
      <w:t>-11 AB referat.docx</w:t>
    </w:r>
    <w:r>
      <w:rPr>
        <w:snapToGrid w:val="0"/>
        <w:sz w:val="12"/>
        <w:szCs w:val="12"/>
        <w:lang w:val="de-DE"/>
      </w:rPr>
      <w:tab/>
      <w:t xml:space="preserve">- </w:t>
    </w:r>
    <w:r w:rsidR="0066722A">
      <w:rPr>
        <w:noProof/>
        <w:snapToGrid w:val="0"/>
        <w:sz w:val="12"/>
        <w:szCs w:val="12"/>
        <w:lang w:val="de-DE"/>
      </w:rPr>
      <w:t>2</w:t>
    </w:r>
    <w:r>
      <w:rPr>
        <w:snapToGrid w:val="0"/>
        <w:sz w:val="12"/>
        <w:szCs w:val="12"/>
        <w:lang w:val="de-D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F462" w14:textId="1F475500" w:rsidR="009F0DE3" w:rsidRDefault="00EE610C">
    <w:pPr>
      <w:pStyle w:val="Sidefod"/>
      <w:rPr>
        <w:sz w:val="12"/>
        <w:szCs w:val="12"/>
        <w:lang w:val="de-DE"/>
      </w:rPr>
    </w:pPr>
    <w:r w:rsidRPr="004E4883">
      <w:rPr>
        <w:snapToGrid w:val="0"/>
        <w:sz w:val="18"/>
        <w:szCs w:val="18"/>
      </w:rPr>
      <w:t>-</w:t>
    </w:r>
    <w:r w:rsidR="00FF20B2" w:rsidRPr="004E4883">
      <w:rPr>
        <w:noProof/>
        <w:snapToGrid w:val="0"/>
        <w:sz w:val="18"/>
        <w:szCs w:val="18"/>
      </w:rPr>
      <w:t>W:\Sel og afd\10 Boligselskabet AKB København\</w:t>
    </w:r>
    <w:r w:rsidR="004E4883">
      <w:rPr>
        <w:noProof/>
        <w:snapToGrid w:val="0"/>
        <w:sz w:val="18"/>
        <w:szCs w:val="18"/>
      </w:rPr>
      <w:t xml:space="preserve">23 Guldberg </w:t>
    </w:r>
    <w:r w:rsidR="00FF20B2" w:rsidRPr="004E4883">
      <w:rPr>
        <w:noProof/>
        <w:snapToGrid w:val="0"/>
        <w:sz w:val="18"/>
        <w:szCs w:val="18"/>
      </w:rPr>
      <w:t>\AB møder\102</w:t>
    </w:r>
    <w:r w:rsidR="004E4883">
      <w:rPr>
        <w:noProof/>
        <w:snapToGrid w:val="0"/>
        <w:sz w:val="18"/>
        <w:szCs w:val="18"/>
      </w:rPr>
      <w:t>3</w:t>
    </w:r>
    <w:r w:rsidR="00FF20B2" w:rsidRPr="004E4883">
      <w:rPr>
        <w:noProof/>
        <w:snapToGrid w:val="0"/>
        <w:sz w:val="18"/>
        <w:szCs w:val="18"/>
      </w:rPr>
      <w:t>-202</w:t>
    </w:r>
    <w:r w:rsidR="004E4883">
      <w:rPr>
        <w:noProof/>
        <w:snapToGrid w:val="0"/>
        <w:sz w:val="18"/>
        <w:szCs w:val="18"/>
      </w:rPr>
      <w:t>3</w:t>
    </w:r>
    <w:r w:rsidR="00FF20B2" w:rsidRPr="004E4883">
      <w:rPr>
        <w:noProof/>
        <w:snapToGrid w:val="0"/>
        <w:sz w:val="18"/>
        <w:szCs w:val="18"/>
      </w:rPr>
      <w:t>-11 AB referat.docx</w:t>
    </w:r>
    <w:r>
      <w:rPr>
        <w:snapToGrid w:val="0"/>
        <w:sz w:val="12"/>
        <w:szCs w:val="12"/>
        <w:lang w:val="de-DE"/>
      </w:rPr>
      <w:tab/>
      <w:t xml:space="preserve">- </w:t>
    </w:r>
    <w:r w:rsidR="003F6AE3">
      <w:rPr>
        <w:noProof/>
        <w:snapToGrid w:val="0"/>
        <w:sz w:val="12"/>
        <w:szCs w:val="12"/>
        <w:lang w:val="de-DE"/>
      </w:rPr>
      <w:t>1</w:t>
    </w:r>
    <w:r>
      <w:rPr>
        <w:snapToGrid w:val="0"/>
        <w:sz w:val="12"/>
        <w:szCs w:val="12"/>
        <w:lang w:val="de-D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5640" w14:textId="77777777" w:rsidR="00911380" w:rsidRDefault="00911380">
      <w:r>
        <w:separator/>
      </w:r>
    </w:p>
  </w:footnote>
  <w:footnote w:type="continuationSeparator" w:id="0">
    <w:p w14:paraId="1AFDEFEB" w14:textId="77777777" w:rsidR="00911380" w:rsidRDefault="0091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A601" w14:textId="77777777" w:rsidR="009F0DE3" w:rsidRDefault="00000000">
    <w:pPr>
      <w:pStyle w:val="Sidehove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6636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AE6D97"/>
    <w:multiLevelType w:val="hybridMultilevel"/>
    <w:tmpl w:val="D04EC2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58F8"/>
    <w:multiLevelType w:val="hybridMultilevel"/>
    <w:tmpl w:val="71625D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8392F"/>
    <w:multiLevelType w:val="hybridMultilevel"/>
    <w:tmpl w:val="4CC6CD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61FB8"/>
    <w:multiLevelType w:val="hybridMultilevel"/>
    <w:tmpl w:val="1CF89A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D1B63"/>
    <w:multiLevelType w:val="hybridMultilevel"/>
    <w:tmpl w:val="7B84E4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967443">
    <w:abstractNumId w:val="3"/>
  </w:num>
  <w:num w:numId="2" w16cid:durableId="345866171">
    <w:abstractNumId w:val="2"/>
  </w:num>
  <w:num w:numId="3" w16cid:durableId="71895586">
    <w:abstractNumId w:val="1"/>
  </w:num>
  <w:num w:numId="4" w16cid:durableId="1098403212">
    <w:abstractNumId w:val="5"/>
  </w:num>
  <w:num w:numId="5" w16cid:durableId="1933975531">
    <w:abstractNumId w:val="0"/>
  </w:num>
  <w:num w:numId="6" w16cid:durableId="973566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9C"/>
    <w:rsid w:val="00001FDF"/>
    <w:rsid w:val="00002511"/>
    <w:rsid w:val="00013460"/>
    <w:rsid w:val="00022D6E"/>
    <w:rsid w:val="0002358F"/>
    <w:rsid w:val="00025A3C"/>
    <w:rsid w:val="00031051"/>
    <w:rsid w:val="00031FFB"/>
    <w:rsid w:val="00032400"/>
    <w:rsid w:val="00033762"/>
    <w:rsid w:val="0003690C"/>
    <w:rsid w:val="0005120F"/>
    <w:rsid w:val="00056862"/>
    <w:rsid w:val="00060587"/>
    <w:rsid w:val="00061EAE"/>
    <w:rsid w:val="00071236"/>
    <w:rsid w:val="000738C7"/>
    <w:rsid w:val="00075A90"/>
    <w:rsid w:val="000770B0"/>
    <w:rsid w:val="000808D9"/>
    <w:rsid w:val="000905FF"/>
    <w:rsid w:val="00092896"/>
    <w:rsid w:val="000928C1"/>
    <w:rsid w:val="000939D6"/>
    <w:rsid w:val="000963D9"/>
    <w:rsid w:val="00097300"/>
    <w:rsid w:val="000A0CEC"/>
    <w:rsid w:val="000A6016"/>
    <w:rsid w:val="000B06F3"/>
    <w:rsid w:val="000B2020"/>
    <w:rsid w:val="000B4762"/>
    <w:rsid w:val="000B4E6F"/>
    <w:rsid w:val="000C2F35"/>
    <w:rsid w:val="000C40A6"/>
    <w:rsid w:val="000C4915"/>
    <w:rsid w:val="000C4F8F"/>
    <w:rsid w:val="000C5FC6"/>
    <w:rsid w:val="000D53EF"/>
    <w:rsid w:val="000E3B8F"/>
    <w:rsid w:val="000F0D1D"/>
    <w:rsid w:val="000F0F97"/>
    <w:rsid w:val="000F7A67"/>
    <w:rsid w:val="001052E9"/>
    <w:rsid w:val="001115CC"/>
    <w:rsid w:val="00111837"/>
    <w:rsid w:val="00116C66"/>
    <w:rsid w:val="00120553"/>
    <w:rsid w:val="00125B60"/>
    <w:rsid w:val="00126323"/>
    <w:rsid w:val="001341BD"/>
    <w:rsid w:val="00136A63"/>
    <w:rsid w:val="00142ABC"/>
    <w:rsid w:val="00142E15"/>
    <w:rsid w:val="001549E4"/>
    <w:rsid w:val="001556D0"/>
    <w:rsid w:val="0015605F"/>
    <w:rsid w:val="00157152"/>
    <w:rsid w:val="0016041D"/>
    <w:rsid w:val="00160FC5"/>
    <w:rsid w:val="00161A95"/>
    <w:rsid w:val="00163D61"/>
    <w:rsid w:val="0016453A"/>
    <w:rsid w:val="0017107F"/>
    <w:rsid w:val="0017202A"/>
    <w:rsid w:val="00173F1D"/>
    <w:rsid w:val="001743FC"/>
    <w:rsid w:val="00177826"/>
    <w:rsid w:val="00187B36"/>
    <w:rsid w:val="00192CD2"/>
    <w:rsid w:val="00195848"/>
    <w:rsid w:val="001A0066"/>
    <w:rsid w:val="001A1947"/>
    <w:rsid w:val="001A3C54"/>
    <w:rsid w:val="001A65E6"/>
    <w:rsid w:val="001B0B53"/>
    <w:rsid w:val="001B33C6"/>
    <w:rsid w:val="001B487C"/>
    <w:rsid w:val="001B7F61"/>
    <w:rsid w:val="001C1811"/>
    <w:rsid w:val="001C413B"/>
    <w:rsid w:val="001C4284"/>
    <w:rsid w:val="001C6CD7"/>
    <w:rsid w:val="001C754C"/>
    <w:rsid w:val="001D1E2E"/>
    <w:rsid w:val="001D21B9"/>
    <w:rsid w:val="001D378C"/>
    <w:rsid w:val="001D38DA"/>
    <w:rsid w:val="001E3BBE"/>
    <w:rsid w:val="001E7C36"/>
    <w:rsid w:val="001F344C"/>
    <w:rsid w:val="001F4522"/>
    <w:rsid w:val="002062C6"/>
    <w:rsid w:val="00206B4E"/>
    <w:rsid w:val="00214EEE"/>
    <w:rsid w:val="0021552A"/>
    <w:rsid w:val="00216360"/>
    <w:rsid w:val="00216DA2"/>
    <w:rsid w:val="00223B1A"/>
    <w:rsid w:val="0022439B"/>
    <w:rsid w:val="0022513A"/>
    <w:rsid w:val="002272DC"/>
    <w:rsid w:val="00231BA2"/>
    <w:rsid w:val="00241325"/>
    <w:rsid w:val="00245954"/>
    <w:rsid w:val="00255ABE"/>
    <w:rsid w:val="002569EE"/>
    <w:rsid w:val="0026072B"/>
    <w:rsid w:val="002608C6"/>
    <w:rsid w:val="00267EFE"/>
    <w:rsid w:val="0027534B"/>
    <w:rsid w:val="00276CEA"/>
    <w:rsid w:val="0028194B"/>
    <w:rsid w:val="00283792"/>
    <w:rsid w:val="0029685C"/>
    <w:rsid w:val="002A1800"/>
    <w:rsid w:val="002A4006"/>
    <w:rsid w:val="002A57B1"/>
    <w:rsid w:val="002A57C0"/>
    <w:rsid w:val="002B123D"/>
    <w:rsid w:val="002B258E"/>
    <w:rsid w:val="002B2882"/>
    <w:rsid w:val="002B4080"/>
    <w:rsid w:val="002B476A"/>
    <w:rsid w:val="002B4BC6"/>
    <w:rsid w:val="002B7144"/>
    <w:rsid w:val="002C1C98"/>
    <w:rsid w:val="002C5C09"/>
    <w:rsid w:val="002D3F0A"/>
    <w:rsid w:val="002F27B0"/>
    <w:rsid w:val="002F5547"/>
    <w:rsid w:val="00304847"/>
    <w:rsid w:val="003072D2"/>
    <w:rsid w:val="00310834"/>
    <w:rsid w:val="00313C3D"/>
    <w:rsid w:val="00317CA7"/>
    <w:rsid w:val="00320891"/>
    <w:rsid w:val="00320CE9"/>
    <w:rsid w:val="00322107"/>
    <w:rsid w:val="003272A6"/>
    <w:rsid w:val="003324D7"/>
    <w:rsid w:val="00334D80"/>
    <w:rsid w:val="00341A31"/>
    <w:rsid w:val="003421C6"/>
    <w:rsid w:val="00342A2E"/>
    <w:rsid w:val="003446CC"/>
    <w:rsid w:val="00360971"/>
    <w:rsid w:val="003630E7"/>
    <w:rsid w:val="003668B0"/>
    <w:rsid w:val="00367AB3"/>
    <w:rsid w:val="0037199A"/>
    <w:rsid w:val="00371E98"/>
    <w:rsid w:val="00373C2C"/>
    <w:rsid w:val="0037526C"/>
    <w:rsid w:val="00386F52"/>
    <w:rsid w:val="00390914"/>
    <w:rsid w:val="00395797"/>
    <w:rsid w:val="00396882"/>
    <w:rsid w:val="00397671"/>
    <w:rsid w:val="00397AAC"/>
    <w:rsid w:val="003A112B"/>
    <w:rsid w:val="003A2A7E"/>
    <w:rsid w:val="003B065C"/>
    <w:rsid w:val="003B1F31"/>
    <w:rsid w:val="003B2D0E"/>
    <w:rsid w:val="003B739B"/>
    <w:rsid w:val="003C10BC"/>
    <w:rsid w:val="003C2C62"/>
    <w:rsid w:val="003C5EA7"/>
    <w:rsid w:val="003C71FC"/>
    <w:rsid w:val="003D2167"/>
    <w:rsid w:val="003D3ABD"/>
    <w:rsid w:val="003D5AFD"/>
    <w:rsid w:val="003D7372"/>
    <w:rsid w:val="003E13CB"/>
    <w:rsid w:val="003E1FF9"/>
    <w:rsid w:val="003E2D74"/>
    <w:rsid w:val="003E42A3"/>
    <w:rsid w:val="003F2C25"/>
    <w:rsid w:val="003F34B6"/>
    <w:rsid w:val="003F44F8"/>
    <w:rsid w:val="003F6AE3"/>
    <w:rsid w:val="00402670"/>
    <w:rsid w:val="004031DA"/>
    <w:rsid w:val="004032BA"/>
    <w:rsid w:val="0040595D"/>
    <w:rsid w:val="00411042"/>
    <w:rsid w:val="00412CA5"/>
    <w:rsid w:val="00412FF9"/>
    <w:rsid w:val="00414867"/>
    <w:rsid w:val="00416686"/>
    <w:rsid w:val="00416772"/>
    <w:rsid w:val="00423A4D"/>
    <w:rsid w:val="0042479F"/>
    <w:rsid w:val="00426C52"/>
    <w:rsid w:val="00431ACB"/>
    <w:rsid w:val="00431FB2"/>
    <w:rsid w:val="00433F3C"/>
    <w:rsid w:val="00435952"/>
    <w:rsid w:val="00447678"/>
    <w:rsid w:val="00450196"/>
    <w:rsid w:val="00450CBE"/>
    <w:rsid w:val="00460A95"/>
    <w:rsid w:val="00462FF2"/>
    <w:rsid w:val="00463A72"/>
    <w:rsid w:val="00463BEC"/>
    <w:rsid w:val="00475C98"/>
    <w:rsid w:val="00483C54"/>
    <w:rsid w:val="00495286"/>
    <w:rsid w:val="004A1A46"/>
    <w:rsid w:val="004A4342"/>
    <w:rsid w:val="004B0A4C"/>
    <w:rsid w:val="004B1D26"/>
    <w:rsid w:val="004B22AA"/>
    <w:rsid w:val="004B29EB"/>
    <w:rsid w:val="004C18AC"/>
    <w:rsid w:val="004C2C02"/>
    <w:rsid w:val="004C3698"/>
    <w:rsid w:val="004C6B30"/>
    <w:rsid w:val="004D3BA0"/>
    <w:rsid w:val="004D5132"/>
    <w:rsid w:val="004D5346"/>
    <w:rsid w:val="004D72AE"/>
    <w:rsid w:val="004D7897"/>
    <w:rsid w:val="004E0C55"/>
    <w:rsid w:val="004E4883"/>
    <w:rsid w:val="004E7263"/>
    <w:rsid w:val="004E75A1"/>
    <w:rsid w:val="004F7A31"/>
    <w:rsid w:val="004F7C13"/>
    <w:rsid w:val="00503E64"/>
    <w:rsid w:val="00506906"/>
    <w:rsid w:val="00510BF5"/>
    <w:rsid w:val="005112D4"/>
    <w:rsid w:val="00511F5B"/>
    <w:rsid w:val="00520D60"/>
    <w:rsid w:val="00523249"/>
    <w:rsid w:val="00526492"/>
    <w:rsid w:val="00526B4E"/>
    <w:rsid w:val="00530F4E"/>
    <w:rsid w:val="00530FBD"/>
    <w:rsid w:val="00535225"/>
    <w:rsid w:val="00541728"/>
    <w:rsid w:val="00541DE0"/>
    <w:rsid w:val="00550071"/>
    <w:rsid w:val="00550E23"/>
    <w:rsid w:val="00553AB6"/>
    <w:rsid w:val="005557BA"/>
    <w:rsid w:val="00561DE6"/>
    <w:rsid w:val="0056638E"/>
    <w:rsid w:val="00571FFC"/>
    <w:rsid w:val="005732D9"/>
    <w:rsid w:val="0057489E"/>
    <w:rsid w:val="00591F78"/>
    <w:rsid w:val="00593909"/>
    <w:rsid w:val="00593A8F"/>
    <w:rsid w:val="00595E1B"/>
    <w:rsid w:val="005A2656"/>
    <w:rsid w:val="005A4AD6"/>
    <w:rsid w:val="005B0676"/>
    <w:rsid w:val="005B1DDA"/>
    <w:rsid w:val="005B63E5"/>
    <w:rsid w:val="005C5B6C"/>
    <w:rsid w:val="005C7FE4"/>
    <w:rsid w:val="005D128A"/>
    <w:rsid w:val="005D3BB4"/>
    <w:rsid w:val="005D671F"/>
    <w:rsid w:val="005E207F"/>
    <w:rsid w:val="005E7426"/>
    <w:rsid w:val="005F274A"/>
    <w:rsid w:val="00601E90"/>
    <w:rsid w:val="00602F37"/>
    <w:rsid w:val="00603D7A"/>
    <w:rsid w:val="0060583A"/>
    <w:rsid w:val="00607128"/>
    <w:rsid w:val="00610037"/>
    <w:rsid w:val="00612530"/>
    <w:rsid w:val="00612CC8"/>
    <w:rsid w:val="00612E07"/>
    <w:rsid w:val="00614AA8"/>
    <w:rsid w:val="00621A3C"/>
    <w:rsid w:val="0062402C"/>
    <w:rsid w:val="006320EC"/>
    <w:rsid w:val="00634DFF"/>
    <w:rsid w:val="00636EF6"/>
    <w:rsid w:val="00637BEE"/>
    <w:rsid w:val="006404DA"/>
    <w:rsid w:val="00643AB5"/>
    <w:rsid w:val="00652295"/>
    <w:rsid w:val="00656EA7"/>
    <w:rsid w:val="006605F9"/>
    <w:rsid w:val="006623D2"/>
    <w:rsid w:val="00663A7B"/>
    <w:rsid w:val="00663E28"/>
    <w:rsid w:val="00664CAD"/>
    <w:rsid w:val="00666C19"/>
    <w:rsid w:val="0066722A"/>
    <w:rsid w:val="006707D7"/>
    <w:rsid w:val="00677C1B"/>
    <w:rsid w:val="006808AF"/>
    <w:rsid w:val="00681274"/>
    <w:rsid w:val="00682A7A"/>
    <w:rsid w:val="00682ECE"/>
    <w:rsid w:val="0068678D"/>
    <w:rsid w:val="00686CFC"/>
    <w:rsid w:val="00690E97"/>
    <w:rsid w:val="00692E9E"/>
    <w:rsid w:val="006933D1"/>
    <w:rsid w:val="00693D49"/>
    <w:rsid w:val="006A072A"/>
    <w:rsid w:val="006A337A"/>
    <w:rsid w:val="006A400B"/>
    <w:rsid w:val="006A70D4"/>
    <w:rsid w:val="006A74E9"/>
    <w:rsid w:val="006B6065"/>
    <w:rsid w:val="006B627F"/>
    <w:rsid w:val="006B7B04"/>
    <w:rsid w:val="006C7D23"/>
    <w:rsid w:val="006D3B79"/>
    <w:rsid w:val="006D419C"/>
    <w:rsid w:val="006D44B0"/>
    <w:rsid w:val="006D53F0"/>
    <w:rsid w:val="006D79B7"/>
    <w:rsid w:val="006E04D0"/>
    <w:rsid w:val="006E1B3A"/>
    <w:rsid w:val="006E2CAA"/>
    <w:rsid w:val="006E5A3E"/>
    <w:rsid w:val="006E689A"/>
    <w:rsid w:val="006F0A7E"/>
    <w:rsid w:val="006F26FC"/>
    <w:rsid w:val="006F3467"/>
    <w:rsid w:val="006F4D56"/>
    <w:rsid w:val="006F7D24"/>
    <w:rsid w:val="007046E7"/>
    <w:rsid w:val="007073AE"/>
    <w:rsid w:val="00713520"/>
    <w:rsid w:val="007135DF"/>
    <w:rsid w:val="00714AC3"/>
    <w:rsid w:val="007151F6"/>
    <w:rsid w:val="00724883"/>
    <w:rsid w:val="00724F3C"/>
    <w:rsid w:val="00726D34"/>
    <w:rsid w:val="00726DF9"/>
    <w:rsid w:val="007300A6"/>
    <w:rsid w:val="007324C0"/>
    <w:rsid w:val="0073311D"/>
    <w:rsid w:val="007369F1"/>
    <w:rsid w:val="007421B7"/>
    <w:rsid w:val="007426E3"/>
    <w:rsid w:val="00751C00"/>
    <w:rsid w:val="00753605"/>
    <w:rsid w:val="00760574"/>
    <w:rsid w:val="00765D2C"/>
    <w:rsid w:val="00767EE1"/>
    <w:rsid w:val="00770840"/>
    <w:rsid w:val="00773640"/>
    <w:rsid w:val="00773B86"/>
    <w:rsid w:val="00774017"/>
    <w:rsid w:val="00774FAB"/>
    <w:rsid w:val="00775F66"/>
    <w:rsid w:val="00776371"/>
    <w:rsid w:val="00780A0D"/>
    <w:rsid w:val="00781F6E"/>
    <w:rsid w:val="00782EDC"/>
    <w:rsid w:val="0078672F"/>
    <w:rsid w:val="00790A22"/>
    <w:rsid w:val="0079570B"/>
    <w:rsid w:val="007A15AF"/>
    <w:rsid w:val="007A4A89"/>
    <w:rsid w:val="007A6AC1"/>
    <w:rsid w:val="007B09B7"/>
    <w:rsid w:val="007B529F"/>
    <w:rsid w:val="007B662F"/>
    <w:rsid w:val="007C01DE"/>
    <w:rsid w:val="007C258D"/>
    <w:rsid w:val="007C4FED"/>
    <w:rsid w:val="007C5C8B"/>
    <w:rsid w:val="007C61D0"/>
    <w:rsid w:val="007D4253"/>
    <w:rsid w:val="007D4335"/>
    <w:rsid w:val="007D6030"/>
    <w:rsid w:val="007E0939"/>
    <w:rsid w:val="007E2E9F"/>
    <w:rsid w:val="007E36F0"/>
    <w:rsid w:val="007E4E37"/>
    <w:rsid w:val="007E6C78"/>
    <w:rsid w:val="007F3023"/>
    <w:rsid w:val="007F3A45"/>
    <w:rsid w:val="007F716C"/>
    <w:rsid w:val="00807CE7"/>
    <w:rsid w:val="008122FF"/>
    <w:rsid w:val="0081273A"/>
    <w:rsid w:val="00820200"/>
    <w:rsid w:val="00820549"/>
    <w:rsid w:val="0082078B"/>
    <w:rsid w:val="00820F9D"/>
    <w:rsid w:val="008304D3"/>
    <w:rsid w:val="00831099"/>
    <w:rsid w:val="00831C8A"/>
    <w:rsid w:val="0083500C"/>
    <w:rsid w:val="00840FED"/>
    <w:rsid w:val="00845154"/>
    <w:rsid w:val="00845678"/>
    <w:rsid w:val="00847380"/>
    <w:rsid w:val="008516D2"/>
    <w:rsid w:val="00854BBF"/>
    <w:rsid w:val="00855BC9"/>
    <w:rsid w:val="00857333"/>
    <w:rsid w:val="008608A9"/>
    <w:rsid w:val="00870688"/>
    <w:rsid w:val="00877FD9"/>
    <w:rsid w:val="008824C5"/>
    <w:rsid w:val="00883430"/>
    <w:rsid w:val="008837E5"/>
    <w:rsid w:val="008839D7"/>
    <w:rsid w:val="00884A35"/>
    <w:rsid w:val="00893244"/>
    <w:rsid w:val="00894F69"/>
    <w:rsid w:val="00896F45"/>
    <w:rsid w:val="008A00DA"/>
    <w:rsid w:val="008B170B"/>
    <w:rsid w:val="008B75A3"/>
    <w:rsid w:val="008C0573"/>
    <w:rsid w:val="008C12DD"/>
    <w:rsid w:val="008C1782"/>
    <w:rsid w:val="008C57E4"/>
    <w:rsid w:val="008D00AA"/>
    <w:rsid w:val="008D09BC"/>
    <w:rsid w:val="008D1C76"/>
    <w:rsid w:val="008E0D34"/>
    <w:rsid w:val="008E25BF"/>
    <w:rsid w:val="008E74B7"/>
    <w:rsid w:val="008F400B"/>
    <w:rsid w:val="008F6328"/>
    <w:rsid w:val="009005FD"/>
    <w:rsid w:val="00901238"/>
    <w:rsid w:val="00906871"/>
    <w:rsid w:val="00911380"/>
    <w:rsid w:val="00911D5C"/>
    <w:rsid w:val="009156C8"/>
    <w:rsid w:val="00915C65"/>
    <w:rsid w:val="0091696E"/>
    <w:rsid w:val="00926023"/>
    <w:rsid w:val="00927E5F"/>
    <w:rsid w:val="00932F21"/>
    <w:rsid w:val="00933A9D"/>
    <w:rsid w:val="009360EB"/>
    <w:rsid w:val="0094721B"/>
    <w:rsid w:val="0095418F"/>
    <w:rsid w:val="00954680"/>
    <w:rsid w:val="00956FD3"/>
    <w:rsid w:val="009571E8"/>
    <w:rsid w:val="00964999"/>
    <w:rsid w:val="00964F82"/>
    <w:rsid w:val="0096514F"/>
    <w:rsid w:val="00965F8D"/>
    <w:rsid w:val="00966172"/>
    <w:rsid w:val="0096793E"/>
    <w:rsid w:val="009714F9"/>
    <w:rsid w:val="00972B1E"/>
    <w:rsid w:val="009741FA"/>
    <w:rsid w:val="0097475C"/>
    <w:rsid w:val="00977012"/>
    <w:rsid w:val="00981927"/>
    <w:rsid w:val="009830C5"/>
    <w:rsid w:val="00983CDB"/>
    <w:rsid w:val="009845B8"/>
    <w:rsid w:val="00993DE4"/>
    <w:rsid w:val="009A07DD"/>
    <w:rsid w:val="009A0F97"/>
    <w:rsid w:val="009A3BD4"/>
    <w:rsid w:val="009A4B35"/>
    <w:rsid w:val="009A50F7"/>
    <w:rsid w:val="009A63BC"/>
    <w:rsid w:val="009B27C7"/>
    <w:rsid w:val="009B3238"/>
    <w:rsid w:val="009B385C"/>
    <w:rsid w:val="009B3DDE"/>
    <w:rsid w:val="009B64E5"/>
    <w:rsid w:val="009C2864"/>
    <w:rsid w:val="009C6C6E"/>
    <w:rsid w:val="009D2A95"/>
    <w:rsid w:val="009D506A"/>
    <w:rsid w:val="009D5097"/>
    <w:rsid w:val="009D536C"/>
    <w:rsid w:val="009D78B3"/>
    <w:rsid w:val="009E4280"/>
    <w:rsid w:val="009E5D2B"/>
    <w:rsid w:val="009E626C"/>
    <w:rsid w:val="009E7D24"/>
    <w:rsid w:val="009F0C48"/>
    <w:rsid w:val="009F6518"/>
    <w:rsid w:val="009F6F19"/>
    <w:rsid w:val="009F708E"/>
    <w:rsid w:val="00A0044D"/>
    <w:rsid w:val="00A05729"/>
    <w:rsid w:val="00A076AD"/>
    <w:rsid w:val="00A103ED"/>
    <w:rsid w:val="00A10E2C"/>
    <w:rsid w:val="00A12654"/>
    <w:rsid w:val="00A132F7"/>
    <w:rsid w:val="00A17766"/>
    <w:rsid w:val="00A2126F"/>
    <w:rsid w:val="00A2191F"/>
    <w:rsid w:val="00A223DB"/>
    <w:rsid w:val="00A23AAE"/>
    <w:rsid w:val="00A24457"/>
    <w:rsid w:val="00A254A1"/>
    <w:rsid w:val="00A25C9F"/>
    <w:rsid w:val="00A25D2C"/>
    <w:rsid w:val="00A30890"/>
    <w:rsid w:val="00A32AAF"/>
    <w:rsid w:val="00A32F00"/>
    <w:rsid w:val="00A33B48"/>
    <w:rsid w:val="00A33E15"/>
    <w:rsid w:val="00A4215E"/>
    <w:rsid w:val="00A4265D"/>
    <w:rsid w:val="00A50FE6"/>
    <w:rsid w:val="00A53686"/>
    <w:rsid w:val="00A54129"/>
    <w:rsid w:val="00A5610B"/>
    <w:rsid w:val="00A6005A"/>
    <w:rsid w:val="00A60BC3"/>
    <w:rsid w:val="00A70F8E"/>
    <w:rsid w:val="00A72BDC"/>
    <w:rsid w:val="00A74FFC"/>
    <w:rsid w:val="00A76772"/>
    <w:rsid w:val="00A82CC9"/>
    <w:rsid w:val="00A84336"/>
    <w:rsid w:val="00A92BBD"/>
    <w:rsid w:val="00A92C83"/>
    <w:rsid w:val="00A93A37"/>
    <w:rsid w:val="00A96002"/>
    <w:rsid w:val="00A96330"/>
    <w:rsid w:val="00AA0A81"/>
    <w:rsid w:val="00AA2B72"/>
    <w:rsid w:val="00AA67FE"/>
    <w:rsid w:val="00AA7633"/>
    <w:rsid w:val="00AC691D"/>
    <w:rsid w:val="00AC7BE5"/>
    <w:rsid w:val="00AD3050"/>
    <w:rsid w:val="00AD3EA2"/>
    <w:rsid w:val="00AD7C2A"/>
    <w:rsid w:val="00AE6374"/>
    <w:rsid w:val="00AE65F3"/>
    <w:rsid w:val="00AF39F8"/>
    <w:rsid w:val="00B007DD"/>
    <w:rsid w:val="00B07736"/>
    <w:rsid w:val="00B14C8C"/>
    <w:rsid w:val="00B20FBE"/>
    <w:rsid w:val="00B2117F"/>
    <w:rsid w:val="00B26768"/>
    <w:rsid w:val="00B274B4"/>
    <w:rsid w:val="00B30C7C"/>
    <w:rsid w:val="00B35BD5"/>
    <w:rsid w:val="00B36AB0"/>
    <w:rsid w:val="00B4113E"/>
    <w:rsid w:val="00B41159"/>
    <w:rsid w:val="00B41FBD"/>
    <w:rsid w:val="00B47927"/>
    <w:rsid w:val="00B51D03"/>
    <w:rsid w:val="00B6246D"/>
    <w:rsid w:val="00B6323C"/>
    <w:rsid w:val="00B63732"/>
    <w:rsid w:val="00B71D50"/>
    <w:rsid w:val="00B8144B"/>
    <w:rsid w:val="00B82BA1"/>
    <w:rsid w:val="00B848A9"/>
    <w:rsid w:val="00B93177"/>
    <w:rsid w:val="00B93BFF"/>
    <w:rsid w:val="00B95F3A"/>
    <w:rsid w:val="00B979B7"/>
    <w:rsid w:val="00BA1A8A"/>
    <w:rsid w:val="00BA3624"/>
    <w:rsid w:val="00BA414A"/>
    <w:rsid w:val="00BA5EC6"/>
    <w:rsid w:val="00BB2189"/>
    <w:rsid w:val="00BB4C91"/>
    <w:rsid w:val="00BB515A"/>
    <w:rsid w:val="00BB619B"/>
    <w:rsid w:val="00BB75CC"/>
    <w:rsid w:val="00BB7A4E"/>
    <w:rsid w:val="00BC00AB"/>
    <w:rsid w:val="00BC16C6"/>
    <w:rsid w:val="00BC26EB"/>
    <w:rsid w:val="00BD1C7C"/>
    <w:rsid w:val="00BD2545"/>
    <w:rsid w:val="00BD4BCC"/>
    <w:rsid w:val="00BD6BEE"/>
    <w:rsid w:val="00BE0473"/>
    <w:rsid w:val="00BE68FD"/>
    <w:rsid w:val="00BF235E"/>
    <w:rsid w:val="00BF3C66"/>
    <w:rsid w:val="00C00A05"/>
    <w:rsid w:val="00C01CB3"/>
    <w:rsid w:val="00C0498A"/>
    <w:rsid w:val="00C05C87"/>
    <w:rsid w:val="00C226C9"/>
    <w:rsid w:val="00C23469"/>
    <w:rsid w:val="00C24B87"/>
    <w:rsid w:val="00C26388"/>
    <w:rsid w:val="00C31942"/>
    <w:rsid w:val="00C411CB"/>
    <w:rsid w:val="00C441FF"/>
    <w:rsid w:val="00C4714A"/>
    <w:rsid w:val="00C5440B"/>
    <w:rsid w:val="00C54DCA"/>
    <w:rsid w:val="00C5773C"/>
    <w:rsid w:val="00C63227"/>
    <w:rsid w:val="00C66537"/>
    <w:rsid w:val="00C81BDB"/>
    <w:rsid w:val="00C86C23"/>
    <w:rsid w:val="00C909C9"/>
    <w:rsid w:val="00C91FAF"/>
    <w:rsid w:val="00C97004"/>
    <w:rsid w:val="00CA2F2B"/>
    <w:rsid w:val="00CA569C"/>
    <w:rsid w:val="00CA674B"/>
    <w:rsid w:val="00CA6CBA"/>
    <w:rsid w:val="00CB0DE4"/>
    <w:rsid w:val="00CB6A7D"/>
    <w:rsid w:val="00CB78BE"/>
    <w:rsid w:val="00CC4DAC"/>
    <w:rsid w:val="00CD6FA1"/>
    <w:rsid w:val="00CE0C4C"/>
    <w:rsid w:val="00CE5EB6"/>
    <w:rsid w:val="00CE618A"/>
    <w:rsid w:val="00CF02D8"/>
    <w:rsid w:val="00CF1B70"/>
    <w:rsid w:val="00CF3189"/>
    <w:rsid w:val="00CF3198"/>
    <w:rsid w:val="00D00237"/>
    <w:rsid w:val="00D01A91"/>
    <w:rsid w:val="00D04DFB"/>
    <w:rsid w:val="00D07927"/>
    <w:rsid w:val="00D130D2"/>
    <w:rsid w:val="00D15C1F"/>
    <w:rsid w:val="00D21756"/>
    <w:rsid w:val="00D22235"/>
    <w:rsid w:val="00D23F8A"/>
    <w:rsid w:val="00D279D2"/>
    <w:rsid w:val="00D324EE"/>
    <w:rsid w:val="00D32AFD"/>
    <w:rsid w:val="00D41760"/>
    <w:rsid w:val="00D53CC1"/>
    <w:rsid w:val="00D55E19"/>
    <w:rsid w:val="00D57ED3"/>
    <w:rsid w:val="00D63149"/>
    <w:rsid w:val="00D657EB"/>
    <w:rsid w:val="00D66D28"/>
    <w:rsid w:val="00D7439C"/>
    <w:rsid w:val="00D814B3"/>
    <w:rsid w:val="00D822ED"/>
    <w:rsid w:val="00D83D8C"/>
    <w:rsid w:val="00D8552C"/>
    <w:rsid w:val="00D9475B"/>
    <w:rsid w:val="00D96000"/>
    <w:rsid w:val="00DA0568"/>
    <w:rsid w:val="00DA227A"/>
    <w:rsid w:val="00DB31F0"/>
    <w:rsid w:val="00DB7F0D"/>
    <w:rsid w:val="00DB7FD4"/>
    <w:rsid w:val="00DC09A7"/>
    <w:rsid w:val="00DC2245"/>
    <w:rsid w:val="00DD00E1"/>
    <w:rsid w:val="00DD1058"/>
    <w:rsid w:val="00DD18EB"/>
    <w:rsid w:val="00DD1E5E"/>
    <w:rsid w:val="00DE1AC3"/>
    <w:rsid w:val="00DE4705"/>
    <w:rsid w:val="00DE576E"/>
    <w:rsid w:val="00DE6B74"/>
    <w:rsid w:val="00DF0D03"/>
    <w:rsid w:val="00DF698D"/>
    <w:rsid w:val="00DF7289"/>
    <w:rsid w:val="00E01208"/>
    <w:rsid w:val="00E01C59"/>
    <w:rsid w:val="00E12D9C"/>
    <w:rsid w:val="00E1354D"/>
    <w:rsid w:val="00E13E35"/>
    <w:rsid w:val="00E1757B"/>
    <w:rsid w:val="00E17CEE"/>
    <w:rsid w:val="00E219CE"/>
    <w:rsid w:val="00E21EE2"/>
    <w:rsid w:val="00E23736"/>
    <w:rsid w:val="00E26036"/>
    <w:rsid w:val="00E37AD0"/>
    <w:rsid w:val="00E42187"/>
    <w:rsid w:val="00E42656"/>
    <w:rsid w:val="00E430A3"/>
    <w:rsid w:val="00E46BE0"/>
    <w:rsid w:val="00E47A62"/>
    <w:rsid w:val="00E516E1"/>
    <w:rsid w:val="00E54BC1"/>
    <w:rsid w:val="00E63757"/>
    <w:rsid w:val="00E652D1"/>
    <w:rsid w:val="00E663B0"/>
    <w:rsid w:val="00E67C38"/>
    <w:rsid w:val="00E70349"/>
    <w:rsid w:val="00E720B8"/>
    <w:rsid w:val="00E73EDC"/>
    <w:rsid w:val="00E77791"/>
    <w:rsid w:val="00E8142C"/>
    <w:rsid w:val="00E856AD"/>
    <w:rsid w:val="00E86B55"/>
    <w:rsid w:val="00E8783C"/>
    <w:rsid w:val="00E90531"/>
    <w:rsid w:val="00E93421"/>
    <w:rsid w:val="00E95AE1"/>
    <w:rsid w:val="00EA2EFF"/>
    <w:rsid w:val="00EA318A"/>
    <w:rsid w:val="00EA4E66"/>
    <w:rsid w:val="00EB24E2"/>
    <w:rsid w:val="00EB465D"/>
    <w:rsid w:val="00EB480F"/>
    <w:rsid w:val="00EB53B8"/>
    <w:rsid w:val="00EC0DD2"/>
    <w:rsid w:val="00EC24EB"/>
    <w:rsid w:val="00EC42B6"/>
    <w:rsid w:val="00EC52C7"/>
    <w:rsid w:val="00EC5748"/>
    <w:rsid w:val="00ED0277"/>
    <w:rsid w:val="00ED292E"/>
    <w:rsid w:val="00ED5687"/>
    <w:rsid w:val="00ED6A98"/>
    <w:rsid w:val="00EE0763"/>
    <w:rsid w:val="00EE201C"/>
    <w:rsid w:val="00EE35B6"/>
    <w:rsid w:val="00EE610C"/>
    <w:rsid w:val="00EF02E7"/>
    <w:rsid w:val="00EF2890"/>
    <w:rsid w:val="00EF5592"/>
    <w:rsid w:val="00EF7687"/>
    <w:rsid w:val="00F000B9"/>
    <w:rsid w:val="00F0071B"/>
    <w:rsid w:val="00F01CC1"/>
    <w:rsid w:val="00F02590"/>
    <w:rsid w:val="00F02EA2"/>
    <w:rsid w:val="00F051EB"/>
    <w:rsid w:val="00F06705"/>
    <w:rsid w:val="00F10718"/>
    <w:rsid w:val="00F10E2A"/>
    <w:rsid w:val="00F1266A"/>
    <w:rsid w:val="00F220AE"/>
    <w:rsid w:val="00F2386E"/>
    <w:rsid w:val="00F250FD"/>
    <w:rsid w:val="00F32715"/>
    <w:rsid w:val="00F352B9"/>
    <w:rsid w:val="00F409AB"/>
    <w:rsid w:val="00F41D8E"/>
    <w:rsid w:val="00F52F83"/>
    <w:rsid w:val="00F53FB1"/>
    <w:rsid w:val="00F558D6"/>
    <w:rsid w:val="00F56502"/>
    <w:rsid w:val="00F60BCF"/>
    <w:rsid w:val="00F66179"/>
    <w:rsid w:val="00F672A0"/>
    <w:rsid w:val="00F73B6F"/>
    <w:rsid w:val="00F80346"/>
    <w:rsid w:val="00F86218"/>
    <w:rsid w:val="00F9264C"/>
    <w:rsid w:val="00F95AA6"/>
    <w:rsid w:val="00F965C0"/>
    <w:rsid w:val="00FA0A23"/>
    <w:rsid w:val="00FA18E1"/>
    <w:rsid w:val="00FA4D04"/>
    <w:rsid w:val="00FB21DF"/>
    <w:rsid w:val="00FC07A8"/>
    <w:rsid w:val="00FC6439"/>
    <w:rsid w:val="00FC790C"/>
    <w:rsid w:val="00FD139F"/>
    <w:rsid w:val="00FD352D"/>
    <w:rsid w:val="00FE25D9"/>
    <w:rsid w:val="00FE2E5F"/>
    <w:rsid w:val="00FE7A13"/>
    <w:rsid w:val="00FF00CA"/>
    <w:rsid w:val="00FF15EE"/>
    <w:rsid w:val="00FF20B2"/>
    <w:rsid w:val="00FF3C67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A134"/>
  <w15:docId w15:val="{C695B997-22E0-480B-AC37-E4BF3DBB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E12D9C"/>
    <w:pPr>
      <w:tabs>
        <w:tab w:val="center" w:pos="4819"/>
        <w:tab w:val="right" w:pos="9638"/>
      </w:tabs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rsid w:val="00E12D9C"/>
    <w:rPr>
      <w:rFonts w:ascii="Arial" w:eastAsia="Times New Roman" w:hAnsi="Arial" w:cs="Arial"/>
      <w:color w:val="000000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E12D9C"/>
    <w:pPr>
      <w:tabs>
        <w:tab w:val="center" w:pos="4819"/>
        <w:tab w:val="right" w:pos="9638"/>
      </w:tabs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SidefodTegn">
    <w:name w:val="Sidefod Tegn"/>
    <w:basedOn w:val="Standardskrifttypeiafsnit"/>
    <w:link w:val="Sidefod"/>
    <w:rsid w:val="00E12D9C"/>
    <w:rPr>
      <w:rFonts w:ascii="Arial" w:eastAsia="Times New Roman" w:hAnsi="Arial" w:cs="Arial"/>
      <w:color w:val="000000"/>
      <w:sz w:val="20"/>
      <w:szCs w:val="20"/>
      <w:lang w:eastAsia="da-DK"/>
    </w:rPr>
  </w:style>
  <w:style w:type="paragraph" w:styleId="Brdtekst">
    <w:name w:val="Body Text"/>
    <w:basedOn w:val="Normal"/>
    <w:link w:val="BrdtekstTegn"/>
    <w:rsid w:val="00E12D9C"/>
    <w:pPr>
      <w:tabs>
        <w:tab w:val="left" w:pos="1701"/>
        <w:tab w:val="left" w:pos="1985"/>
      </w:tabs>
    </w:pPr>
    <w:rPr>
      <w:rFonts w:ascii="Arial" w:hAnsi="Arial" w:cs="Courier New"/>
      <w:bCs/>
      <w:color w:val="000000"/>
      <w:szCs w:val="20"/>
    </w:rPr>
  </w:style>
  <w:style w:type="character" w:customStyle="1" w:styleId="BrdtekstTegn">
    <w:name w:val="Brødtekst Tegn"/>
    <w:basedOn w:val="Standardskrifttypeiafsnit"/>
    <w:link w:val="Brdtekst"/>
    <w:rsid w:val="00E12D9C"/>
    <w:rPr>
      <w:rFonts w:ascii="Arial" w:eastAsia="Times New Roman" w:hAnsi="Arial" w:cs="Courier New"/>
      <w:bCs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68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6882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954680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4B29EB"/>
    <w:pPr>
      <w:numPr>
        <w:numId w:val="5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5E2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http://schemas.microsoft.com/sharepoint/v3">2013-10-07T08:26:48+00:00</Date>
    <LocalAttachment xmlns="http://schemas.microsoft.com/sharepoint/v3">false</LocalAttachment>
    <Related xmlns="http://schemas.microsoft.com/sharepoint/v3">false</Related>
    <Finalized xmlns="http://schemas.microsoft.com/sharepoint/v3">false</Finalized>
    <CCMSystemID xmlns="http://schemas.microsoft.com/sharepoint/v3">14311da8-8187-49f1-9744-e60169d28ade</CCMSystemID>
    <DocID xmlns="http://schemas.microsoft.com/sharepoint/v3">2166660</DocID>
    <CaseID xmlns="http://schemas.microsoft.com/sharepoint/v3">ASG-2013-02019</CaseID>
    <CaseRecordNumber xmlns="http://schemas.microsoft.com/sharepoint/v3">0</CaseRecordNumber>
    <RegistrationDate xmlns="http://schemas.microsoft.com/sharepoint/v3" xsi:nil="true"/>
    <CCMTemplateID xmlns="http://schemas.microsoft.com/sharepoint/v3">0</CCMTemplateID>
    <ReceivedFrom xmlns="e1cc5567-010a-4a42-9dc4-3c2224e2f14d" xsi:nil="true"/>
    <Recipients xmlns="e1cc5567-010a-4a42-9dc4-3c2224e2f14d"/>
    <TaxCatchAll xmlns="dc247fa2-11e5-4440-8c8b-d077fda696a8"/>
    <Afdeling_x003a__x0020_Selskab xmlns="e1cc5567-010a-4a42-9dc4-3c2224e2f14d" xsi:nil="true"/>
    <Afdeling_x003a__x0020_Afdeling xmlns="e1cc5567-010a-4a42-9dc4-3c2224e2f14d" xsi:nil="true"/>
    <Classification xmlns="e1cc5567-010a-4a42-9dc4-3c2224e2f14d" xsi:nil="true"/>
    <g54ac9c91953485789d03ef711920ea4 xmlns="e1cc5567-010a-4a42-9dc4-3c2224e2f14d">
      <Terms xmlns="http://schemas.microsoft.com/office/infopath/2007/PartnerControls"/>
    </g54ac9c91953485789d03ef711920ea4>
    <Correspondance xmlns="e1cc5567-010a-4a42-9dc4-3c2224e2f14d">Intern</Correspondanc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54C728114CA3C428A415E7F396EADF8" ma:contentTypeVersion="1" ma:contentTypeDescription="GetOrganized dokument" ma:contentTypeScope="" ma:versionID="140751126a625b628ad90509fcbbb88a">
  <xsd:schema xmlns:xsd="http://www.w3.org/2001/XMLSchema" xmlns:xs="http://www.w3.org/2001/XMLSchema" xmlns:p="http://schemas.microsoft.com/office/2006/metadata/properties" xmlns:ns1="http://schemas.microsoft.com/sharepoint/v3" xmlns:ns2="e1cc5567-010a-4a42-9dc4-3c2224e2f14d" xmlns:ns3="dc247fa2-11e5-4440-8c8b-d077fda696a8" targetNamespace="http://schemas.microsoft.com/office/2006/metadata/properties" ma:root="true" ma:fieldsID="45b97aa03a37785eae798a2bbe171d78" ns1:_="" ns2:_="" ns3:_="">
    <xsd:import namespace="http://schemas.microsoft.com/sharepoint/v3"/>
    <xsd:import namespace="e1cc5567-010a-4a42-9dc4-3c2224e2f14d"/>
    <xsd:import namespace="dc247fa2-11e5-4440-8c8b-d077fda696a8"/>
    <xsd:element name="properties">
      <xsd:complexType>
        <xsd:sequence>
          <xsd:element name="documentManagement">
            <xsd:complexType>
              <xsd:all>
                <xsd:element ref="ns2:Correspondance" minOccurs="0"/>
                <xsd:element ref="ns2:ReceivedFrom" minOccurs="0"/>
                <xsd:element ref="ns2:Recipients" minOccurs="0"/>
                <xsd:element ref="ns2:Classification" minOccurs="0"/>
                <xsd:element ref="ns2:Afdeling_x003a__x0020_Afdeling" minOccurs="0"/>
                <xsd:element ref="ns2:Afdeling_x003a__x0020_Selskab" minOccurs="0"/>
                <xsd:element ref="ns1: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3:TaxCatchAll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TemplateID" minOccurs="0"/>
                <xsd:element ref="ns2:g54ac9c91953485789d03ef711920ea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" ma:index="15" nillable="true" ma:displayName="Dokumentdato" ma:default="[today]" ma:format="DateOnly" ma:internalName="Date">
      <xsd:simpleType>
        <xsd:restriction base="dms:DateTime"/>
      </xsd:simpleType>
    </xsd:element>
    <xsd:element name="CaseID" ma:index="16" nillable="true" ma:displayName="Sags ID" ma:default="Tildeler" ma:internalName="CaseID" ma:readOnly="true">
      <xsd:simpleType>
        <xsd:restriction base="dms:Text"/>
      </xsd:simpleType>
    </xsd:element>
    <xsd:element name="DocID" ma:index="17" nillable="true" ma:displayName="Dok ID" ma:default="Tildeler" ma:internalName="DocID" ma:readOnly="true">
      <xsd:simpleType>
        <xsd:restriction base="dms:Text"/>
      </xsd:simpleType>
    </xsd:element>
    <xsd:element name="Finalized" ma:index="18" nillable="true" ma:displayName="Endeligt" ma:default="False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0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SystemID" ma:index="26" nillable="true" ma:displayName="CCMSystemID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internalName="WasEncrypted" ma:readOnly="true">
      <xsd:simpleType>
        <xsd:restriction base="dms:Boolean"/>
      </xsd:simpleType>
    </xsd:element>
    <xsd:element name="WasSigned" ma:index="28" nillable="true" ma:displayName="Signeret" ma:default="False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c5567-010a-4a42-9dc4-3c2224e2f14d" elementFormDefault="qualified">
    <xsd:import namespace="http://schemas.microsoft.com/office/2006/documentManagement/types"/>
    <xsd:import namespace="http://schemas.microsoft.com/office/infopath/2007/PartnerControls"/>
    <xsd:element name="Correspondance" ma:index="3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ReceivedFrom" ma:index="4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5" nillable="true" ma:displayName="Modtagere" ma:list="{CEB8AE59-09EE-4C36-A0AB-6301A78A162F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6" nillable="true" ma:displayName="Klassifikation" ma:internalName="Classification">
      <xsd:simpleType>
        <xsd:restriction base="dms:Choice"/>
      </xsd:simpleType>
    </xsd:element>
    <xsd:element name="Afdeling_x003a__x0020_Afdeling" ma:index="13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4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g54ac9c91953485789d03ef711920ea4" ma:index="31" nillable="true" ma:taxonomy="true" ma:internalName="g54ac9c91953485789d03ef711920ea4" ma:taxonomyFieldName="DocumentType" ma:displayName="Dokumenttype" ma:default="" ma:fieldId="{054ac9c9-1953-4857-89d0-3ef711920ea4}" ma:sspId="ad658367-a58e-4a5f-bfd8-8c5085aa7d53" ma:termSetId="7e9f41d7-0310-4183-bed8-477a646210d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47fa2-11e5-4440-8c8b-d077fda696a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description="" ma:hidden="true" ma:list="{30f80e00-d722-46e2-b0b2-6c6b7aeb6779}" ma:internalName="TaxCatchAll" ma:showField="CatchAllData" ma:web="dc247fa2-11e5-4440-8c8b-d077fda69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2C5D2-1222-41C7-8BD1-C7F42B57E5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F4CE53-7BE3-47EA-A1EF-4C057ABE5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FB857-906F-471D-ACC8-4851E92DE1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cc5567-010a-4a42-9dc4-3c2224e2f14d"/>
    <ds:schemaRef ds:uri="dc247fa2-11e5-4440-8c8b-d077fda696a8"/>
  </ds:schemaRefs>
</ds:datastoreItem>
</file>

<file path=customXml/itemProps4.xml><?xml version="1.0" encoding="utf-8"?>
<ds:datastoreItem xmlns:ds="http://schemas.openxmlformats.org/officeDocument/2006/customXml" ds:itemID="{75BA76BE-6088-47C7-9B1E-4D191E730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cc5567-010a-4a42-9dc4-3c2224e2f14d"/>
    <ds:schemaRef ds:uri="dc247fa2-11e5-4440-8c8b-d077fda69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876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KAB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Larsen</dc:creator>
  <cp:lastModifiedBy>Bjarke Jensen</cp:lastModifiedBy>
  <cp:revision>11</cp:revision>
  <cp:lastPrinted>2022-11-21T15:21:00Z</cp:lastPrinted>
  <dcterms:created xsi:type="dcterms:W3CDTF">2023-06-09T07:22:00Z</dcterms:created>
  <dcterms:modified xsi:type="dcterms:W3CDTF">2023-07-03T13:47:00Z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0x010100AC085CFC53BC46CEA2EADE194AD9D48200D54C728114CA3C428A415E7F396EADF8</vt:lpwstr>
  </property>
  <property fmtid="{D5CDD505-2E9C-101B-9397-08002B2CF9AE}" pid="3" name="DocumentType">
    <vt:lpwstr/>
  </property>
  <property fmtid="{D5CDD505-2E9C-101B-9397-08002B2CF9AE}" pid="4" name="CCMSystem">
    <vt:lpwstr> </vt:lpwstr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</Properties>
</file>