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587C" w14:textId="29FE3ADE" w:rsidR="00E12D9C" w:rsidRPr="00A2126F" w:rsidRDefault="009E626C" w:rsidP="00E12D9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09F8C5" wp14:editId="1F95383E">
            <wp:simplePos x="0" y="0"/>
            <wp:positionH relativeFrom="column">
              <wp:posOffset>3115310</wp:posOffset>
            </wp:positionH>
            <wp:positionV relativeFrom="paragraph">
              <wp:posOffset>11430</wp:posOffset>
            </wp:positionV>
            <wp:extent cx="1076325" cy="1009650"/>
            <wp:effectExtent l="0" t="0" r="9525" b="0"/>
            <wp:wrapNone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5C">
        <w:rPr>
          <w:rFonts w:ascii="Arial" w:hAnsi="Arial" w:cs="Arial"/>
          <w:color w:val="000000"/>
          <w:sz w:val="20"/>
          <w:szCs w:val="20"/>
        </w:rPr>
        <w:t>JH</w:t>
      </w:r>
      <w:r w:rsidR="00E12D9C" w:rsidRPr="00A2126F">
        <w:rPr>
          <w:rFonts w:ascii="Arial" w:hAnsi="Arial" w:cs="Arial"/>
          <w:color w:val="000000"/>
          <w:sz w:val="20"/>
          <w:szCs w:val="20"/>
        </w:rPr>
        <w:t>.</w:t>
      </w:r>
    </w:p>
    <w:p w14:paraId="65BF4FF6" w14:textId="7835C204" w:rsidR="00E12D9C" w:rsidRPr="009E626C" w:rsidRDefault="00E12D9C" w:rsidP="009E626C">
      <w:pPr>
        <w:keepNext/>
        <w:outlineLvl w:val="3"/>
        <w:rPr>
          <w:rFonts w:ascii="Arial" w:hAnsi="Arial" w:cs="Arial"/>
          <w:b/>
          <w:bCs/>
          <w:color w:val="000000"/>
          <w:sz w:val="48"/>
          <w:szCs w:val="48"/>
        </w:rPr>
      </w:pPr>
      <w:r w:rsidRPr="009E626C">
        <w:rPr>
          <w:rFonts w:ascii="Arial" w:hAnsi="Arial" w:cs="Arial"/>
          <w:b/>
          <w:bCs/>
          <w:color w:val="000000"/>
          <w:sz w:val="48"/>
          <w:szCs w:val="48"/>
        </w:rPr>
        <w:t>Referat</w:t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</w:p>
    <w:p w14:paraId="776B730B" w14:textId="49CB6A26" w:rsidR="00E12D9C" w:rsidRPr="00A2126F" w:rsidRDefault="00E12D9C" w:rsidP="009E626C">
      <w:pPr>
        <w:keepNext/>
        <w:tabs>
          <w:tab w:val="left" w:pos="7545"/>
        </w:tabs>
        <w:outlineLvl w:val="0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Boligselskabet AKB, København</w:t>
      </w:r>
      <w:r w:rsidR="009E626C">
        <w:rPr>
          <w:rFonts w:ascii="Arial" w:hAnsi="Arial" w:cs="Arial"/>
          <w:b/>
          <w:bCs/>
          <w:color w:val="000000"/>
        </w:rPr>
        <w:tab/>
      </w:r>
    </w:p>
    <w:p w14:paraId="702975AA" w14:textId="71D683E5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Afdeling 102</w:t>
      </w:r>
      <w:r w:rsidR="009B385C">
        <w:rPr>
          <w:rFonts w:ascii="Arial" w:hAnsi="Arial" w:cs="Arial"/>
          <w:b/>
          <w:bCs/>
          <w:color w:val="000000"/>
        </w:rPr>
        <w:t>3</w:t>
      </w:r>
      <w:r w:rsidRPr="00A2126F">
        <w:rPr>
          <w:rFonts w:ascii="Arial" w:hAnsi="Arial" w:cs="Arial"/>
          <w:b/>
          <w:bCs/>
          <w:color w:val="000000"/>
        </w:rPr>
        <w:t>,</w:t>
      </w:r>
      <w:r w:rsidR="009B385C">
        <w:rPr>
          <w:rFonts w:ascii="Arial" w:hAnsi="Arial" w:cs="Arial"/>
          <w:b/>
          <w:bCs/>
          <w:color w:val="000000"/>
        </w:rPr>
        <w:t xml:space="preserve"> Guldberg</w:t>
      </w:r>
    </w:p>
    <w:p w14:paraId="0193E097" w14:textId="1BB412D1" w:rsidR="00E12D9C" w:rsidRPr="00A2126F" w:rsidRDefault="009E626C" w:rsidP="00E12D9C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CA33CC" wp14:editId="119ED9CB">
            <wp:simplePos x="0" y="0"/>
            <wp:positionH relativeFrom="column">
              <wp:posOffset>4696460</wp:posOffset>
            </wp:positionH>
            <wp:positionV relativeFrom="paragraph">
              <wp:posOffset>10160</wp:posOffset>
            </wp:positionV>
            <wp:extent cx="1905000" cy="171450"/>
            <wp:effectExtent l="0" t="0" r="0" b="0"/>
            <wp:wrapNone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BAEA4" w14:textId="77777777" w:rsidR="00E12D9C" w:rsidRPr="00A2126F" w:rsidRDefault="00E12D9C" w:rsidP="00E12D9C">
      <w:pPr>
        <w:keepNext/>
        <w:jc w:val="both"/>
        <w:outlineLvl w:val="1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Referat af AB-Møde</w:t>
      </w:r>
    </w:p>
    <w:p w14:paraId="3E077C62" w14:textId="77777777" w:rsidR="00E12D9C" w:rsidRPr="00A2126F" w:rsidRDefault="00E12D9C" w:rsidP="00E12D9C">
      <w:pPr>
        <w:rPr>
          <w:rFonts w:ascii="Arial" w:hAnsi="Arial" w:cs="Arial"/>
          <w:color w:val="000000"/>
        </w:rPr>
      </w:pPr>
    </w:p>
    <w:p w14:paraId="403B806C" w14:textId="21990013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TID: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proofErr w:type="gramStart"/>
      <w:r w:rsidR="009B385C">
        <w:rPr>
          <w:rFonts w:ascii="Arial" w:hAnsi="Arial" w:cs="Arial"/>
          <w:color w:val="000000"/>
        </w:rPr>
        <w:t>Torsdag</w:t>
      </w:r>
      <w:proofErr w:type="gramEnd"/>
      <w:r w:rsidRPr="00A2126F">
        <w:rPr>
          <w:rFonts w:ascii="Arial" w:hAnsi="Arial" w:cs="Arial"/>
          <w:color w:val="000000"/>
        </w:rPr>
        <w:t xml:space="preserve"> den</w:t>
      </w:r>
      <w:r w:rsidR="00C408FF">
        <w:rPr>
          <w:rFonts w:ascii="Arial" w:hAnsi="Arial" w:cs="Arial"/>
          <w:color w:val="000000"/>
        </w:rPr>
        <w:t xml:space="preserve"> 14</w:t>
      </w:r>
      <w:r w:rsidR="00C23469">
        <w:rPr>
          <w:rFonts w:ascii="Arial" w:hAnsi="Arial" w:cs="Arial"/>
          <w:color w:val="000000"/>
        </w:rPr>
        <w:t>.</w:t>
      </w:r>
      <w:r w:rsidR="00C408FF">
        <w:rPr>
          <w:rFonts w:ascii="Arial" w:hAnsi="Arial" w:cs="Arial"/>
          <w:color w:val="000000"/>
        </w:rPr>
        <w:t>11.2024</w:t>
      </w:r>
    </w:p>
    <w:p w14:paraId="45BA9609" w14:textId="46887D7B" w:rsidR="00831C8A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STED: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 xml:space="preserve">Beboerlokalet </w:t>
      </w:r>
      <w:r w:rsidR="00367C67">
        <w:rPr>
          <w:rFonts w:ascii="Arial" w:hAnsi="Arial" w:cs="Arial"/>
          <w:color w:val="000000"/>
        </w:rPr>
        <w:t xml:space="preserve">hjørnet </w:t>
      </w:r>
      <w:r w:rsidR="009B385C">
        <w:rPr>
          <w:rFonts w:ascii="Arial" w:hAnsi="Arial" w:cs="Arial"/>
          <w:color w:val="000000"/>
        </w:rPr>
        <w:t>i Guldberg afdeling</w:t>
      </w:r>
    </w:p>
    <w:p w14:paraId="221AB934" w14:textId="77777777" w:rsidR="0097475C" w:rsidRDefault="0097475C" w:rsidP="00E12D9C">
      <w:pPr>
        <w:rPr>
          <w:rFonts w:ascii="Arial" w:hAnsi="Arial" w:cs="Arial"/>
          <w:color w:val="000000"/>
        </w:rPr>
      </w:pPr>
    </w:p>
    <w:p w14:paraId="763FC2E0" w14:textId="284A2F56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DELTAGERE:</w:t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 xml:space="preserve">Bjarke </w:t>
      </w:r>
      <w:r w:rsidR="00245937">
        <w:rPr>
          <w:rFonts w:ascii="Arial" w:hAnsi="Arial" w:cs="Arial"/>
          <w:color w:val="000000"/>
        </w:rPr>
        <w:t>Jensen</w:t>
      </w:r>
      <w:r w:rsidRPr="00A2126F">
        <w:rPr>
          <w:rFonts w:ascii="Arial" w:hAnsi="Arial" w:cs="Arial"/>
          <w:color w:val="000000"/>
        </w:rPr>
        <w:tab/>
      </w:r>
      <w:r w:rsidR="00E94CCC">
        <w:rPr>
          <w:rFonts w:ascii="Arial" w:hAnsi="Arial" w:cs="Arial"/>
          <w:color w:val="000000"/>
        </w:rPr>
        <w:t xml:space="preserve"> </w:t>
      </w:r>
      <w:r w:rsidRPr="00A2126F">
        <w:rPr>
          <w:rFonts w:ascii="Arial" w:hAnsi="Arial" w:cs="Arial"/>
          <w:color w:val="000000"/>
        </w:rPr>
        <w:t>(</w:t>
      </w:r>
      <w:r w:rsidR="009B385C">
        <w:rPr>
          <w:rFonts w:ascii="Arial" w:hAnsi="Arial" w:cs="Arial"/>
          <w:color w:val="000000"/>
        </w:rPr>
        <w:t>B</w:t>
      </w:r>
      <w:r w:rsidR="00245937">
        <w:rPr>
          <w:rFonts w:ascii="Arial" w:hAnsi="Arial" w:cs="Arial"/>
          <w:color w:val="000000"/>
        </w:rPr>
        <w:t>AJ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 w:rsidR="00C97004">
        <w:rPr>
          <w:rFonts w:ascii="Arial" w:hAnsi="Arial" w:cs="Arial"/>
          <w:color w:val="000000"/>
        </w:rPr>
        <w:t xml:space="preserve"> </w:t>
      </w:r>
    </w:p>
    <w:p w14:paraId="09566720" w14:textId="53900199" w:rsidR="00F02EA2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 xml:space="preserve">Adil </w:t>
      </w:r>
      <w:proofErr w:type="spellStart"/>
      <w:r w:rsidR="009B385C">
        <w:rPr>
          <w:rFonts w:ascii="Arial" w:hAnsi="Arial" w:cs="Arial"/>
          <w:color w:val="000000"/>
        </w:rPr>
        <w:t>Ramy</w:t>
      </w:r>
      <w:proofErr w:type="spellEnd"/>
      <w:r w:rsidR="009B385C">
        <w:rPr>
          <w:rFonts w:ascii="Arial" w:hAnsi="Arial" w:cs="Arial"/>
          <w:color w:val="000000"/>
        </w:rPr>
        <w:t xml:space="preserve"> </w:t>
      </w:r>
      <w:r w:rsidR="009B385C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ab/>
      </w:r>
      <w:r w:rsidR="00E94CCC">
        <w:rPr>
          <w:rFonts w:ascii="Arial" w:hAnsi="Arial" w:cs="Arial"/>
          <w:color w:val="000000"/>
        </w:rPr>
        <w:t xml:space="preserve"> </w:t>
      </w:r>
      <w:r w:rsidR="001B33C6">
        <w:rPr>
          <w:rFonts w:ascii="Arial" w:hAnsi="Arial" w:cs="Arial"/>
          <w:color w:val="000000"/>
        </w:rPr>
        <w:t>(</w:t>
      </w:r>
      <w:proofErr w:type="gramStart"/>
      <w:r w:rsidR="009B385C">
        <w:rPr>
          <w:rFonts w:ascii="Arial" w:hAnsi="Arial" w:cs="Arial"/>
          <w:color w:val="000000"/>
        </w:rPr>
        <w:t>AR</w:t>
      </w:r>
      <w:r w:rsidR="001B33C6">
        <w:rPr>
          <w:rFonts w:ascii="Arial" w:hAnsi="Arial" w:cs="Arial"/>
          <w:color w:val="000000"/>
        </w:rPr>
        <w:t xml:space="preserve">)   </w:t>
      </w:r>
      <w:proofErr w:type="gramEnd"/>
      <w:r w:rsidR="001B33C6">
        <w:rPr>
          <w:rFonts w:ascii="Arial" w:hAnsi="Arial" w:cs="Arial"/>
          <w:color w:val="000000"/>
        </w:rPr>
        <w:t xml:space="preserve">        </w:t>
      </w:r>
      <w:r w:rsidR="001556D0">
        <w:rPr>
          <w:rFonts w:ascii="Arial" w:hAnsi="Arial" w:cs="Arial"/>
          <w:color w:val="000000"/>
        </w:rPr>
        <w:t>Afdelingsbestyrelsen</w:t>
      </w:r>
      <w:r w:rsidR="006F3467">
        <w:rPr>
          <w:rFonts w:ascii="Arial" w:hAnsi="Arial" w:cs="Arial"/>
          <w:color w:val="000000"/>
        </w:rPr>
        <w:t xml:space="preserve"> </w:t>
      </w:r>
      <w:r w:rsidR="00593A8F">
        <w:rPr>
          <w:rFonts w:ascii="Arial" w:hAnsi="Arial" w:cs="Arial"/>
          <w:color w:val="000000"/>
        </w:rPr>
        <w:t xml:space="preserve"> </w:t>
      </w:r>
      <w:r w:rsidR="008A00DA">
        <w:rPr>
          <w:rFonts w:ascii="Arial" w:hAnsi="Arial" w:cs="Arial"/>
          <w:color w:val="000000"/>
        </w:rPr>
        <w:t xml:space="preserve"> </w:t>
      </w:r>
    </w:p>
    <w:p w14:paraId="52BEE647" w14:textId="0829D4B4" w:rsidR="00D22235" w:rsidRDefault="00431FB2" w:rsidP="00E12D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8142C" w:rsidRPr="00A2126F">
        <w:rPr>
          <w:rFonts w:ascii="Arial" w:hAnsi="Arial" w:cs="Arial"/>
          <w:color w:val="000000"/>
        </w:rPr>
        <w:tab/>
      </w:r>
      <w:r w:rsidR="00597DAE">
        <w:rPr>
          <w:rFonts w:ascii="Arial" w:hAnsi="Arial" w:cs="Arial"/>
          <w:color w:val="000000"/>
        </w:rPr>
        <w:t>Morten N</w:t>
      </w:r>
      <w:r w:rsidR="00F65A19">
        <w:rPr>
          <w:rFonts w:ascii="Arial" w:hAnsi="Arial" w:cs="Arial"/>
          <w:color w:val="000000"/>
        </w:rPr>
        <w:t>.</w:t>
      </w:r>
      <w:r w:rsidR="00597DAE">
        <w:rPr>
          <w:rFonts w:ascii="Arial" w:hAnsi="Arial" w:cs="Arial"/>
          <w:color w:val="000000"/>
        </w:rPr>
        <w:t xml:space="preserve"> Poulsen</w:t>
      </w:r>
      <w:r w:rsidR="00F65A19">
        <w:rPr>
          <w:rFonts w:ascii="Arial" w:hAnsi="Arial" w:cs="Arial"/>
          <w:color w:val="000000"/>
        </w:rPr>
        <w:t xml:space="preserve">       </w:t>
      </w:r>
      <w:proofErr w:type="gramStart"/>
      <w:r w:rsidR="00F65A19">
        <w:rPr>
          <w:rFonts w:ascii="Arial" w:hAnsi="Arial" w:cs="Arial"/>
          <w:color w:val="000000"/>
        </w:rPr>
        <w:t xml:space="preserve">   </w:t>
      </w:r>
      <w:r w:rsidR="00597DAE">
        <w:rPr>
          <w:rFonts w:ascii="Arial" w:hAnsi="Arial" w:cs="Arial"/>
          <w:color w:val="000000"/>
        </w:rPr>
        <w:t>(</w:t>
      </w:r>
      <w:proofErr w:type="gramEnd"/>
      <w:r w:rsidR="00597DAE">
        <w:rPr>
          <w:rFonts w:ascii="Arial" w:hAnsi="Arial" w:cs="Arial"/>
          <w:color w:val="000000"/>
        </w:rPr>
        <w:t>MP)</w:t>
      </w:r>
      <w:r w:rsidR="00E12D9C" w:rsidRPr="00A2126F">
        <w:rPr>
          <w:rFonts w:ascii="Arial" w:hAnsi="Arial" w:cs="Arial"/>
          <w:color w:val="000000"/>
        </w:rPr>
        <w:tab/>
        <w:t xml:space="preserve">Afdelingsbestyrelsen </w:t>
      </w:r>
      <w:r w:rsidR="00E12D9C" w:rsidRPr="00A2126F">
        <w:rPr>
          <w:rFonts w:ascii="Arial" w:hAnsi="Arial" w:cs="Arial"/>
          <w:color w:val="000000"/>
        </w:rPr>
        <w:tab/>
      </w:r>
    </w:p>
    <w:p w14:paraId="00951FB8" w14:textId="1F537F59" w:rsidR="00E12D9C" w:rsidRDefault="00D22235" w:rsidP="00E12D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12D9C" w:rsidRPr="00A2126F">
        <w:rPr>
          <w:rFonts w:ascii="Arial" w:hAnsi="Arial" w:cs="Arial"/>
          <w:color w:val="000000"/>
        </w:rPr>
        <w:tab/>
      </w:r>
      <w:proofErr w:type="spellStart"/>
      <w:r w:rsidR="009B385C">
        <w:rPr>
          <w:rFonts w:ascii="Arial" w:hAnsi="Arial" w:cs="Arial"/>
          <w:color w:val="000000"/>
        </w:rPr>
        <w:t>Duddie</w:t>
      </w:r>
      <w:proofErr w:type="spellEnd"/>
      <w:r w:rsidR="009B385C">
        <w:rPr>
          <w:rFonts w:ascii="Arial" w:hAnsi="Arial" w:cs="Arial"/>
          <w:color w:val="000000"/>
        </w:rPr>
        <w:t xml:space="preserve"> Staack</w:t>
      </w:r>
      <w:r w:rsidR="00E12D9C" w:rsidRPr="00A2126F">
        <w:rPr>
          <w:rFonts w:ascii="Arial" w:hAnsi="Arial" w:cs="Arial"/>
          <w:color w:val="000000"/>
        </w:rPr>
        <w:tab/>
      </w:r>
      <w:r w:rsidR="00E94CCC">
        <w:rPr>
          <w:rFonts w:ascii="Arial" w:hAnsi="Arial" w:cs="Arial"/>
          <w:color w:val="000000"/>
        </w:rPr>
        <w:t xml:space="preserve"> </w:t>
      </w:r>
      <w:r w:rsidR="00E12D9C" w:rsidRPr="00A2126F">
        <w:rPr>
          <w:rFonts w:ascii="Arial" w:hAnsi="Arial" w:cs="Arial"/>
          <w:color w:val="000000"/>
        </w:rPr>
        <w:t>(</w:t>
      </w:r>
      <w:r w:rsidR="009B385C">
        <w:rPr>
          <w:rFonts w:ascii="Arial" w:hAnsi="Arial" w:cs="Arial"/>
          <w:color w:val="000000"/>
        </w:rPr>
        <w:t>DS</w:t>
      </w:r>
      <w:r w:rsidR="00E12D9C" w:rsidRPr="00A2126F">
        <w:rPr>
          <w:rFonts w:ascii="Arial" w:hAnsi="Arial" w:cs="Arial"/>
          <w:color w:val="000000"/>
        </w:rPr>
        <w:t>)</w:t>
      </w:r>
      <w:r w:rsidR="00E12D9C" w:rsidRPr="00A2126F">
        <w:rPr>
          <w:rFonts w:ascii="Arial" w:hAnsi="Arial" w:cs="Arial"/>
          <w:color w:val="000000"/>
        </w:rPr>
        <w:tab/>
        <w:t>Afdelingsbestyrelsen</w:t>
      </w:r>
      <w:r w:rsidR="00075A90">
        <w:rPr>
          <w:rFonts w:ascii="Arial" w:hAnsi="Arial" w:cs="Arial"/>
          <w:color w:val="000000"/>
        </w:rPr>
        <w:t xml:space="preserve"> </w:t>
      </w:r>
    </w:p>
    <w:p w14:paraId="65A462A5" w14:textId="6149495B" w:rsidR="004E1887" w:rsidRPr="00D300D6" w:rsidRDefault="00E12D9C" w:rsidP="00E12D9C">
      <w:pPr>
        <w:rPr>
          <w:rFonts w:ascii="Arial" w:hAnsi="Arial" w:cs="Arial"/>
          <w:color w:val="000000"/>
        </w:rPr>
      </w:pPr>
      <w:r w:rsidRPr="005D128A">
        <w:rPr>
          <w:rFonts w:ascii="Arial" w:hAnsi="Arial" w:cs="Arial"/>
          <w:color w:val="000000"/>
        </w:rPr>
        <w:tab/>
      </w:r>
      <w:r w:rsidRPr="005D128A">
        <w:rPr>
          <w:rFonts w:ascii="Arial" w:hAnsi="Arial" w:cs="Arial"/>
          <w:color w:val="000000"/>
        </w:rPr>
        <w:tab/>
      </w:r>
      <w:r w:rsidR="00822BDD">
        <w:rPr>
          <w:rFonts w:ascii="Arial" w:hAnsi="Arial" w:cs="Arial"/>
          <w:color w:val="000000"/>
        </w:rPr>
        <w:t xml:space="preserve">Sebastian Stig Møller   </w:t>
      </w:r>
      <w:proofErr w:type="gramStart"/>
      <w:r w:rsidR="00822BDD">
        <w:rPr>
          <w:rFonts w:ascii="Arial" w:hAnsi="Arial" w:cs="Arial"/>
          <w:color w:val="000000"/>
        </w:rPr>
        <w:t xml:space="preserve"> </w:t>
      </w:r>
      <w:r w:rsidR="00597DAE" w:rsidRPr="00D300D6">
        <w:rPr>
          <w:rFonts w:ascii="Arial" w:hAnsi="Arial" w:cs="Arial"/>
          <w:color w:val="000000"/>
        </w:rPr>
        <w:t xml:space="preserve"> </w:t>
      </w:r>
      <w:r w:rsidR="00E94CCC">
        <w:rPr>
          <w:rFonts w:ascii="Arial" w:hAnsi="Arial" w:cs="Arial"/>
          <w:color w:val="000000"/>
        </w:rPr>
        <w:t xml:space="preserve"> </w:t>
      </w:r>
      <w:r w:rsidRPr="00D300D6">
        <w:rPr>
          <w:rFonts w:ascii="Arial" w:hAnsi="Arial" w:cs="Arial"/>
          <w:color w:val="000000"/>
        </w:rPr>
        <w:t>(</w:t>
      </w:r>
      <w:proofErr w:type="gramEnd"/>
      <w:r w:rsidR="00822BDD">
        <w:rPr>
          <w:rFonts w:ascii="Arial" w:hAnsi="Arial" w:cs="Arial"/>
          <w:color w:val="000000"/>
        </w:rPr>
        <w:t>SM</w:t>
      </w:r>
      <w:r w:rsidRPr="00D300D6">
        <w:rPr>
          <w:rFonts w:ascii="Arial" w:hAnsi="Arial" w:cs="Arial"/>
          <w:color w:val="000000"/>
        </w:rPr>
        <w:t>)</w:t>
      </w:r>
      <w:r w:rsidRPr="00D300D6">
        <w:rPr>
          <w:rFonts w:ascii="Arial" w:hAnsi="Arial" w:cs="Arial"/>
          <w:color w:val="000000"/>
        </w:rPr>
        <w:tab/>
      </w:r>
      <w:r w:rsidR="004E1887" w:rsidRPr="00A2126F">
        <w:rPr>
          <w:rFonts w:ascii="Arial" w:hAnsi="Arial" w:cs="Arial"/>
          <w:color w:val="000000"/>
        </w:rPr>
        <w:t>Afdelingsbestyrelsen</w:t>
      </w:r>
      <w:r w:rsidRPr="00D300D6">
        <w:rPr>
          <w:rFonts w:ascii="Arial" w:hAnsi="Arial" w:cs="Arial"/>
          <w:color w:val="000000"/>
        </w:rPr>
        <w:tab/>
      </w:r>
      <w:r w:rsidR="006D7D52">
        <w:rPr>
          <w:rFonts w:ascii="Arial" w:hAnsi="Arial" w:cs="Arial"/>
          <w:color w:val="000000"/>
        </w:rPr>
        <w:t>(Deltog ikke)</w:t>
      </w:r>
      <w:r w:rsidR="00753605" w:rsidRPr="00D300D6">
        <w:rPr>
          <w:rFonts w:ascii="Arial" w:hAnsi="Arial" w:cs="Arial"/>
          <w:color w:val="000000"/>
        </w:rPr>
        <w:t xml:space="preserve">           </w:t>
      </w:r>
      <w:r w:rsidR="001115CC" w:rsidRPr="00D300D6">
        <w:rPr>
          <w:rFonts w:ascii="Arial" w:hAnsi="Arial" w:cs="Arial"/>
          <w:color w:val="000000"/>
        </w:rPr>
        <w:t xml:space="preserve"> </w:t>
      </w:r>
      <w:r w:rsidR="00896F45" w:rsidRPr="00D300D6">
        <w:rPr>
          <w:rFonts w:ascii="Arial" w:hAnsi="Arial" w:cs="Arial"/>
          <w:color w:val="000000"/>
        </w:rPr>
        <w:tab/>
      </w:r>
    </w:p>
    <w:p w14:paraId="23FE80F4" w14:textId="629F6167" w:rsidR="00503FFD" w:rsidRPr="005775C1" w:rsidRDefault="00597DAE" w:rsidP="00503FFD">
      <w:pPr>
        <w:ind w:left="1304" w:firstLine="1304"/>
        <w:rPr>
          <w:rFonts w:ascii="Arial" w:hAnsi="Arial" w:cs="Arial"/>
          <w:color w:val="000000"/>
        </w:rPr>
      </w:pPr>
      <w:r w:rsidRPr="006D7D52">
        <w:rPr>
          <w:rFonts w:ascii="Arial" w:hAnsi="Arial" w:cs="Arial"/>
        </w:rPr>
        <w:t>Signe Marie Moore</w:t>
      </w:r>
      <w:r w:rsidR="00503FFD" w:rsidRPr="006D7D52">
        <w:rPr>
          <w:rFonts w:ascii="Arial" w:hAnsi="Arial" w:cs="Arial"/>
        </w:rPr>
        <w:tab/>
        <w:t>(</w:t>
      </w:r>
      <w:r w:rsidRPr="006D7D52">
        <w:rPr>
          <w:rFonts w:ascii="Arial" w:hAnsi="Arial" w:cs="Arial"/>
        </w:rPr>
        <w:t>SM</w:t>
      </w:r>
      <w:r w:rsidR="00503FFD" w:rsidRPr="006D7D52">
        <w:rPr>
          <w:rFonts w:ascii="Arial" w:hAnsi="Arial" w:cs="Arial"/>
        </w:rPr>
        <w:t>)</w:t>
      </w:r>
      <w:r w:rsidR="00503FFD" w:rsidRPr="006D7D52">
        <w:rPr>
          <w:rFonts w:ascii="Arial" w:hAnsi="Arial" w:cs="Arial"/>
        </w:rPr>
        <w:tab/>
      </w:r>
      <w:r w:rsidR="006D7D52">
        <w:rPr>
          <w:rFonts w:ascii="Arial" w:hAnsi="Arial" w:cs="Arial"/>
        </w:rPr>
        <w:t xml:space="preserve">1. </w:t>
      </w:r>
      <w:r w:rsidR="00503FFD" w:rsidRPr="005775C1">
        <w:rPr>
          <w:rFonts w:ascii="Arial" w:hAnsi="Arial" w:cs="Arial"/>
        </w:rPr>
        <w:t>Suppleant</w:t>
      </w:r>
      <w:r w:rsidR="006D7D52" w:rsidRPr="005775C1">
        <w:rPr>
          <w:rFonts w:ascii="Arial" w:hAnsi="Arial" w:cs="Arial"/>
        </w:rPr>
        <w:tab/>
        <w:t>(Deltog ikke)</w:t>
      </w:r>
    </w:p>
    <w:p w14:paraId="6C9707B8" w14:textId="33B5FA52" w:rsidR="00E12D9C" w:rsidRPr="006D7D52" w:rsidRDefault="00597DAE" w:rsidP="004E1887">
      <w:pPr>
        <w:ind w:left="1304" w:firstLine="1304"/>
        <w:rPr>
          <w:rFonts w:ascii="Arial" w:hAnsi="Arial" w:cs="Arial"/>
          <w:color w:val="000000"/>
          <w:lang w:val="en-US"/>
        </w:rPr>
      </w:pPr>
      <w:r w:rsidRPr="006D7D52">
        <w:rPr>
          <w:rFonts w:ascii="Arial" w:hAnsi="Arial" w:cs="Arial"/>
          <w:color w:val="000000"/>
          <w:lang w:val="en-US"/>
        </w:rPr>
        <w:t>Christinna Rosenkvist</w:t>
      </w:r>
      <w:r w:rsidRPr="006D7D52">
        <w:rPr>
          <w:rFonts w:ascii="Arial" w:hAnsi="Arial" w:cs="Arial"/>
          <w:color w:val="000000"/>
          <w:lang w:val="en-US"/>
        </w:rPr>
        <w:tab/>
      </w:r>
      <w:r w:rsidR="00E12D9C" w:rsidRPr="00431FB2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CR</w:t>
      </w:r>
      <w:r w:rsidR="00E12D9C" w:rsidRPr="00431FB2">
        <w:rPr>
          <w:rFonts w:ascii="Arial" w:hAnsi="Arial" w:cs="Arial"/>
          <w:color w:val="000000"/>
          <w:lang w:val="en-US"/>
        </w:rPr>
        <w:t>)</w:t>
      </w:r>
      <w:r w:rsidR="00E12D9C" w:rsidRPr="00431FB2">
        <w:rPr>
          <w:rFonts w:ascii="Arial" w:hAnsi="Arial" w:cs="Arial"/>
          <w:color w:val="000000"/>
          <w:lang w:val="en-US"/>
        </w:rPr>
        <w:tab/>
      </w:r>
      <w:r w:rsidR="006D7D52">
        <w:rPr>
          <w:rFonts w:ascii="Arial" w:hAnsi="Arial" w:cs="Arial"/>
          <w:color w:val="000000"/>
          <w:lang w:val="en-US"/>
        </w:rPr>
        <w:t xml:space="preserve">2. </w:t>
      </w:r>
      <w:proofErr w:type="spellStart"/>
      <w:r w:rsidR="00E12D9C" w:rsidRPr="00431FB2">
        <w:rPr>
          <w:rFonts w:ascii="Arial" w:hAnsi="Arial" w:cs="Arial"/>
          <w:color w:val="000000"/>
          <w:lang w:val="en-US"/>
        </w:rPr>
        <w:t>Suppleant</w:t>
      </w:r>
      <w:proofErr w:type="spellEnd"/>
      <w:r w:rsidR="00D22235">
        <w:rPr>
          <w:rFonts w:ascii="Arial" w:hAnsi="Arial" w:cs="Arial"/>
          <w:color w:val="000000"/>
          <w:lang w:val="en-US"/>
        </w:rPr>
        <w:t xml:space="preserve">               </w:t>
      </w:r>
      <w:r w:rsidR="006D7D52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6D7D52">
        <w:rPr>
          <w:rFonts w:ascii="Arial" w:hAnsi="Arial" w:cs="Arial"/>
          <w:color w:val="000000"/>
          <w:lang w:val="en-US"/>
        </w:rPr>
        <w:t xml:space="preserve">   </w:t>
      </w:r>
      <w:r w:rsidR="006D7D52" w:rsidRPr="006D7D52">
        <w:rPr>
          <w:rFonts w:ascii="Arial" w:hAnsi="Arial" w:cs="Arial"/>
          <w:lang w:val="en-US"/>
        </w:rPr>
        <w:t>(</w:t>
      </w:r>
      <w:proofErr w:type="spellStart"/>
      <w:proofErr w:type="gramEnd"/>
      <w:r w:rsidR="006D7D52" w:rsidRPr="006D7D52">
        <w:rPr>
          <w:rFonts w:ascii="Arial" w:hAnsi="Arial" w:cs="Arial"/>
          <w:lang w:val="en-US"/>
        </w:rPr>
        <w:t>Deltog</w:t>
      </w:r>
      <w:proofErr w:type="spellEnd"/>
      <w:r w:rsidR="006D7D52" w:rsidRPr="006D7D52">
        <w:rPr>
          <w:rFonts w:ascii="Arial" w:hAnsi="Arial" w:cs="Arial"/>
          <w:lang w:val="en-US"/>
        </w:rPr>
        <w:t xml:space="preserve"> </w:t>
      </w:r>
      <w:proofErr w:type="spellStart"/>
      <w:r w:rsidR="006D7D52" w:rsidRPr="006D7D52">
        <w:rPr>
          <w:rFonts w:ascii="Arial" w:hAnsi="Arial" w:cs="Arial"/>
          <w:lang w:val="en-US"/>
        </w:rPr>
        <w:t>ikke</w:t>
      </w:r>
      <w:proofErr w:type="spellEnd"/>
      <w:r w:rsidR="006D7D52" w:rsidRPr="006D7D52">
        <w:rPr>
          <w:rFonts w:ascii="Arial" w:hAnsi="Arial" w:cs="Arial"/>
          <w:lang w:val="en-US"/>
        </w:rPr>
        <w:t>)</w:t>
      </w:r>
    </w:p>
    <w:p w14:paraId="790FFECC" w14:textId="77777777" w:rsidR="007C61D0" w:rsidRPr="00431FB2" w:rsidRDefault="007C61D0" w:rsidP="00E12D9C">
      <w:pPr>
        <w:rPr>
          <w:rFonts w:ascii="Arial" w:hAnsi="Arial" w:cs="Arial"/>
          <w:color w:val="000000"/>
          <w:lang w:val="en-US"/>
        </w:rPr>
      </w:pPr>
    </w:p>
    <w:p w14:paraId="1C1C4103" w14:textId="403765D3" w:rsidR="00E12D9C" w:rsidRPr="00A2126F" w:rsidRDefault="00E12D9C" w:rsidP="00E12D9C">
      <w:pPr>
        <w:rPr>
          <w:rFonts w:ascii="Arial" w:hAnsi="Arial" w:cs="Arial"/>
          <w:color w:val="000000"/>
        </w:rPr>
      </w:pPr>
      <w:r w:rsidRPr="00D90B15">
        <w:rPr>
          <w:rFonts w:ascii="Arial" w:hAnsi="Arial" w:cs="Arial"/>
          <w:color w:val="000000"/>
        </w:rPr>
        <w:t>Ref.</w:t>
      </w:r>
      <w:r w:rsidRPr="00D90B15">
        <w:rPr>
          <w:rFonts w:ascii="Arial" w:hAnsi="Arial" w:cs="Arial"/>
          <w:color w:val="000000"/>
        </w:rPr>
        <w:tab/>
      </w:r>
      <w:r w:rsidRPr="00D90B15">
        <w:rPr>
          <w:rFonts w:ascii="Arial" w:hAnsi="Arial" w:cs="Arial"/>
          <w:color w:val="000000"/>
        </w:rPr>
        <w:tab/>
      </w:r>
      <w:r w:rsidR="009B385C" w:rsidRPr="009B385C">
        <w:rPr>
          <w:rFonts w:ascii="Arial" w:hAnsi="Arial" w:cs="Arial"/>
          <w:color w:val="000000"/>
        </w:rPr>
        <w:t>Jesper Harrsen</w:t>
      </w:r>
      <w:r w:rsidR="009B385C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</w:t>
      </w:r>
      <w:r w:rsidR="009B385C">
        <w:rPr>
          <w:rFonts w:ascii="Arial" w:hAnsi="Arial" w:cs="Arial"/>
          <w:color w:val="000000"/>
        </w:rPr>
        <w:t>JH</w:t>
      </w:r>
      <w:r w:rsidRPr="00A2126F">
        <w:rPr>
          <w:rFonts w:ascii="Arial" w:hAnsi="Arial" w:cs="Arial"/>
          <w:color w:val="000000"/>
        </w:rPr>
        <w:t>)</w:t>
      </w:r>
      <w:r w:rsidR="009B385C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AKB, Ejendomsleder</w:t>
      </w:r>
    </w:p>
    <w:p w14:paraId="5D24AA41" w14:textId="7A2D4C5E" w:rsidR="00B36AB0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>Martin Christensen</w:t>
      </w:r>
      <w:r w:rsidR="009B385C">
        <w:rPr>
          <w:rFonts w:ascii="Arial" w:hAnsi="Arial" w:cs="Arial"/>
          <w:color w:val="000000"/>
        </w:rPr>
        <w:tab/>
      </w:r>
      <w:r w:rsidR="00B36AB0">
        <w:rPr>
          <w:rFonts w:ascii="Arial" w:hAnsi="Arial" w:cs="Arial"/>
          <w:color w:val="000000"/>
        </w:rPr>
        <w:t>(</w:t>
      </w:r>
      <w:r w:rsidR="009B385C">
        <w:rPr>
          <w:rFonts w:ascii="Arial" w:hAnsi="Arial" w:cs="Arial"/>
          <w:color w:val="000000"/>
        </w:rPr>
        <w:t>MC</w:t>
      </w:r>
      <w:r w:rsidR="00B36AB0">
        <w:rPr>
          <w:rFonts w:ascii="Arial" w:hAnsi="Arial" w:cs="Arial"/>
          <w:color w:val="000000"/>
        </w:rPr>
        <w:t xml:space="preserve">)         </w:t>
      </w:r>
      <w:r w:rsidR="009B385C">
        <w:rPr>
          <w:rFonts w:ascii="Arial" w:hAnsi="Arial" w:cs="Arial"/>
          <w:color w:val="000000"/>
        </w:rPr>
        <w:t xml:space="preserve">  </w:t>
      </w:r>
      <w:r w:rsidR="00B36AB0">
        <w:rPr>
          <w:rFonts w:ascii="Arial" w:hAnsi="Arial" w:cs="Arial"/>
          <w:color w:val="000000"/>
        </w:rPr>
        <w:t xml:space="preserve"> Ejendomsmester</w:t>
      </w:r>
    </w:p>
    <w:p w14:paraId="02F6C3CB" w14:textId="7079A219" w:rsidR="00E12D9C" w:rsidRPr="00A2126F" w:rsidRDefault="00B36AB0" w:rsidP="00E12D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  <w:r w:rsidR="009B385C">
        <w:rPr>
          <w:rFonts w:ascii="Arial" w:hAnsi="Arial" w:cs="Arial"/>
          <w:color w:val="000000"/>
        </w:rPr>
        <w:t>Thomas Pakka Reich</w:t>
      </w:r>
      <w:r>
        <w:rPr>
          <w:rFonts w:ascii="Arial" w:hAnsi="Arial" w:cs="Arial"/>
          <w:color w:val="000000"/>
        </w:rPr>
        <w:t xml:space="preserve">  </w:t>
      </w:r>
      <w:proofErr w:type="gramStart"/>
      <w:r>
        <w:rPr>
          <w:rFonts w:ascii="Arial" w:hAnsi="Arial" w:cs="Arial"/>
          <w:color w:val="000000"/>
        </w:rPr>
        <w:t xml:space="preserve">   (</w:t>
      </w:r>
      <w:proofErr w:type="gramEnd"/>
      <w:r w:rsidR="009B385C">
        <w:rPr>
          <w:rFonts w:ascii="Arial" w:hAnsi="Arial" w:cs="Arial"/>
          <w:color w:val="000000"/>
        </w:rPr>
        <w:t>TPR</w:t>
      </w:r>
      <w:r>
        <w:rPr>
          <w:rFonts w:ascii="Arial" w:hAnsi="Arial" w:cs="Arial"/>
          <w:color w:val="000000"/>
        </w:rPr>
        <w:t>)</w:t>
      </w:r>
      <w:r w:rsidR="008573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Servicemedarbejder</w:t>
      </w:r>
      <w:r w:rsidR="004E1887">
        <w:rPr>
          <w:rFonts w:ascii="Arial" w:hAnsi="Arial" w:cs="Arial"/>
          <w:color w:val="000000"/>
        </w:rPr>
        <w:tab/>
        <w:t>(Deltog ikke)</w:t>
      </w:r>
    </w:p>
    <w:p w14:paraId="4FC202F6" w14:textId="77777777" w:rsidR="00E12D9C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</w:p>
    <w:p w14:paraId="60F86465" w14:textId="77777777" w:rsidR="00857333" w:rsidRPr="00A2126F" w:rsidRDefault="00857333" w:rsidP="00E12D9C">
      <w:pPr>
        <w:rPr>
          <w:rFonts w:ascii="Arial" w:hAnsi="Arial" w:cs="Arial"/>
          <w:color w:val="000000"/>
        </w:rPr>
      </w:pPr>
    </w:p>
    <w:p w14:paraId="34305D0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Liste over forkortelser</w:t>
      </w:r>
      <w:r w:rsidRPr="00A2126F">
        <w:rPr>
          <w:rFonts w:ascii="Arial" w:hAnsi="Arial" w:cs="Arial"/>
          <w:color w:val="000000"/>
        </w:rPr>
        <w:tab/>
        <w:t>(VM)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Varmemester</w:t>
      </w:r>
    </w:p>
    <w:p w14:paraId="3E6E4D7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(SM)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Servicemedarbejder</w:t>
      </w:r>
    </w:p>
    <w:p w14:paraId="00E9601F" w14:textId="735FBAB6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(EL)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Ejendomsleder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CF1B70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(EK)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Ejendomskontor</w:t>
      </w:r>
      <w:r w:rsidR="00B36AB0">
        <w:rPr>
          <w:rFonts w:ascii="Arial" w:hAnsi="Arial" w:cs="Arial"/>
          <w:color w:val="000000"/>
        </w:rPr>
        <w:t xml:space="preserve"> </w:t>
      </w:r>
      <w:r w:rsidRPr="00A2126F">
        <w:rPr>
          <w:rFonts w:ascii="Arial" w:hAnsi="Arial" w:cs="Arial"/>
          <w:color w:val="000000"/>
        </w:rPr>
        <w:t>(ADM)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Administration</w:t>
      </w:r>
    </w:p>
    <w:p w14:paraId="1419445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</w:p>
    <w:p w14:paraId="2860084A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p w14:paraId="072ACAD4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DAGSORDEN:</w:t>
      </w:r>
    </w:p>
    <w:p w14:paraId="0FB3CADF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104"/>
        <w:gridCol w:w="4253"/>
        <w:gridCol w:w="1070"/>
      </w:tblGrid>
      <w:tr w:rsidR="00E12D9C" w:rsidRPr="00A2126F" w14:paraId="2915E47F" w14:textId="77777777" w:rsidTr="00583B36">
        <w:trPr>
          <w:trHeight w:val="468"/>
          <w:jc w:val="center"/>
        </w:trPr>
        <w:tc>
          <w:tcPr>
            <w:tcW w:w="4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F7A9068" w14:textId="77777777" w:rsidR="00E12D9C" w:rsidRPr="00A2126F" w:rsidRDefault="00E12D9C" w:rsidP="00583B36">
            <w:pPr>
              <w:jc w:val="center"/>
              <w:rPr>
                <w:i/>
                <w:iCs/>
              </w:rPr>
            </w:pPr>
          </w:p>
        </w:tc>
        <w:tc>
          <w:tcPr>
            <w:tcW w:w="310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C02E19A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Punkt</w:t>
            </w:r>
          </w:p>
        </w:tc>
        <w:tc>
          <w:tcPr>
            <w:tcW w:w="425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5959DE6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Beskrivelse</w:t>
            </w:r>
          </w:p>
        </w:tc>
        <w:tc>
          <w:tcPr>
            <w:tcW w:w="107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7D748EF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Hvem</w:t>
            </w:r>
          </w:p>
        </w:tc>
      </w:tr>
      <w:tr w:rsidR="00E12D9C" w:rsidRPr="00A2126F" w14:paraId="41BB5F9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EBB6A6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1.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8CAE854" w14:textId="77777777" w:rsidR="00E12D9C" w:rsidRPr="00A2126F" w:rsidRDefault="00E12D9C" w:rsidP="00583B36">
            <w:r w:rsidRPr="00A2126F">
              <w:t>Godkendelse af forrige referat.</w:t>
            </w:r>
          </w:p>
          <w:p w14:paraId="5B3FB92D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6AFEB4F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5E30820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0F4F0A4A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C4FAF0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2.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7FB5539" w14:textId="77777777" w:rsidR="00E12D9C" w:rsidRPr="00A2126F" w:rsidRDefault="00E12D9C" w:rsidP="00583B36">
            <w:r w:rsidRPr="00A2126F">
              <w:t>Meddelelser fra varmemester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0013AD4" w14:textId="77777777" w:rsidR="00E12D9C" w:rsidRPr="00A2126F" w:rsidRDefault="00E12D9C" w:rsidP="00583B36"/>
          <w:p w14:paraId="7A3AD006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3D4B5D82" w14:textId="5A58E8DD" w:rsidR="00E12D9C" w:rsidRPr="00A2126F" w:rsidRDefault="007300A6" w:rsidP="00583B36">
            <w:r>
              <w:t>MC</w:t>
            </w:r>
          </w:p>
        </w:tc>
      </w:tr>
      <w:tr w:rsidR="00E12D9C" w:rsidRPr="00A2126F" w14:paraId="30699F2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64A65F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3.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F378216" w14:textId="77777777" w:rsidR="00E12D9C" w:rsidRPr="00A2126F" w:rsidRDefault="00E12D9C" w:rsidP="00583B36">
            <w:r w:rsidRPr="00A2126F">
              <w:t>E.V.T. til varmemester.</w:t>
            </w:r>
          </w:p>
          <w:p w14:paraId="1F86646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C6982A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AC84771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724E6D24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0AA71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4.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B982C9" w14:textId="77777777" w:rsidR="00E12D9C" w:rsidRPr="00A2126F" w:rsidRDefault="00E12D9C" w:rsidP="00583B36">
            <w:r w:rsidRPr="00A2126F">
              <w:t>Meddelelser fra ejendomsleder</w:t>
            </w:r>
          </w:p>
          <w:p w14:paraId="05DB39E8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492770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F7AC954" w14:textId="482952F4" w:rsidR="00E12D9C" w:rsidRPr="00A2126F" w:rsidRDefault="007300A6" w:rsidP="00583B36">
            <w:r>
              <w:t>JH</w:t>
            </w:r>
          </w:p>
          <w:p w14:paraId="248A8CF6" w14:textId="77777777" w:rsidR="00E12D9C" w:rsidRPr="00A2126F" w:rsidRDefault="00E12D9C" w:rsidP="00583B36"/>
        </w:tc>
      </w:tr>
      <w:tr w:rsidR="00E12D9C" w:rsidRPr="00A2126F" w14:paraId="2F00FCA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BDEBA0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5.</w:t>
            </w:r>
          </w:p>
          <w:p w14:paraId="2205222F" w14:textId="77777777" w:rsidR="00E12D9C" w:rsidRPr="00A2126F" w:rsidRDefault="00E12D9C" w:rsidP="00583B36">
            <w:pPr>
              <w:rPr>
                <w:b/>
                <w:bCs/>
              </w:rPr>
            </w:pP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9FD1C5F" w14:textId="77777777" w:rsidR="00E12D9C" w:rsidRPr="00A2126F" w:rsidRDefault="00E12D9C" w:rsidP="00583B36">
            <w:r w:rsidRPr="00A2126F">
              <w:t>Meddelelser fra bestyrelsen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E36444D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E70501" w14:textId="77777777" w:rsidR="00E12D9C" w:rsidRPr="00A2126F" w:rsidRDefault="00E12D9C" w:rsidP="00583B36">
            <w:r w:rsidRPr="00A2126F">
              <w:t>Alle</w:t>
            </w:r>
          </w:p>
          <w:p w14:paraId="33B7D8B2" w14:textId="77777777" w:rsidR="00E12D9C" w:rsidRPr="00A2126F" w:rsidRDefault="00E12D9C" w:rsidP="00583B36"/>
        </w:tc>
      </w:tr>
      <w:tr w:rsidR="00E12D9C" w:rsidRPr="00A2126F" w14:paraId="11B2EEF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3E88FC4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6.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BE045E5" w14:textId="77777777" w:rsidR="00E12D9C" w:rsidRPr="00A2126F" w:rsidRDefault="00E12D9C" w:rsidP="00583B36">
            <w:r w:rsidRPr="00A2126F">
              <w:t>EVT.</w:t>
            </w:r>
          </w:p>
          <w:p w14:paraId="05E6270E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974F4CA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6DFC5C5" w14:textId="77777777" w:rsidR="00E12D9C" w:rsidRPr="00A2126F" w:rsidRDefault="00E12D9C" w:rsidP="00583B36"/>
        </w:tc>
      </w:tr>
      <w:tr w:rsidR="00E12D9C" w:rsidRPr="00A2126F" w14:paraId="6D1EBF77" w14:textId="77777777" w:rsidTr="00583B36">
        <w:trPr>
          <w:trHeight w:val="665"/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886F9E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7.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0D2E3A9C" w14:textId="77777777" w:rsidR="00E12D9C" w:rsidRPr="00A2126F" w:rsidRDefault="00E12D9C" w:rsidP="00583B36">
            <w:r w:rsidRPr="00A2126F">
              <w:t>Næste møder</w:t>
            </w:r>
          </w:p>
          <w:p w14:paraId="418B39C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15346F99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17A9EE11" w14:textId="77777777" w:rsidR="00E12D9C" w:rsidRPr="00A2126F" w:rsidRDefault="00E12D9C" w:rsidP="00583B36"/>
        </w:tc>
      </w:tr>
    </w:tbl>
    <w:p w14:paraId="4FA42866" w14:textId="3A9B7073" w:rsidR="001556D0" w:rsidRPr="001556D0" w:rsidRDefault="001556D0" w:rsidP="00E12D9C">
      <w:pPr>
        <w:rPr>
          <w:rFonts w:ascii="Arial" w:hAnsi="Arial" w:cs="Arial"/>
          <w:color w:val="00000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5"/>
        <w:gridCol w:w="9568"/>
      </w:tblGrid>
      <w:tr w:rsidR="00E12D9C" w:rsidRPr="00A2126F" w14:paraId="10EE7E6D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DFAC4D2" w14:textId="77777777" w:rsidR="004E1887" w:rsidRDefault="004E1887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662A4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4716C4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5E53518E" w14:textId="7303E684" w:rsidR="004E75A1" w:rsidRDefault="004E75A1" w:rsidP="00583B36">
            <w:pPr>
              <w:rPr>
                <w:rFonts w:ascii="Arial" w:hAnsi="Arial" w:cs="Arial"/>
                <w:bCs/>
                <w:color w:val="000000"/>
              </w:rPr>
            </w:pPr>
          </w:p>
          <w:p w14:paraId="3D6CA128" w14:textId="77777777" w:rsidR="00E12D9C" w:rsidRPr="00A2126F" w:rsidRDefault="00E12D9C" w:rsidP="00583B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lastRenderedPageBreak/>
              <w:t>Godkendelse af forrige referat.</w:t>
            </w:r>
          </w:p>
          <w:p w14:paraId="26B78CA8" w14:textId="7006BB1F" w:rsidR="00EC52C7" w:rsidRDefault="00FA658E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Referat af sidste møde godkendt og Jesper valgt til referent</w:t>
            </w:r>
            <w:r w:rsidR="00495A21">
              <w:rPr>
                <w:rFonts w:ascii="Arial" w:hAnsi="Arial" w:cs="Arial"/>
                <w:color w:val="000000"/>
              </w:rPr>
              <w:t>.</w:t>
            </w:r>
          </w:p>
          <w:p w14:paraId="4A4D421F" w14:textId="6A9BC306" w:rsidR="007300A6" w:rsidRPr="00A2126F" w:rsidRDefault="007300A6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39C4EBDC" w14:textId="77777777" w:rsidTr="007300A6">
        <w:trPr>
          <w:trHeight w:val="123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74C2F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67328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C0A2781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C9A5E1F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470F1BB5" w14:textId="77777777" w:rsidR="008824C5" w:rsidRDefault="00E12D9C" w:rsidP="009C2864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Meddelelser fra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="00D4176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59E0A517" w14:textId="308E2757" w:rsidR="00F27E39" w:rsidRDefault="005775C1" w:rsidP="009C2864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havde tilbud på trappevask</w:t>
            </w:r>
            <w:r w:rsidR="004666BB">
              <w:rPr>
                <w:rFonts w:ascii="Arial" w:hAnsi="Arial" w:cs="Arial"/>
                <w:color w:val="000000"/>
              </w:rPr>
              <w:t xml:space="preserve"> med til mødet</w:t>
            </w:r>
            <w:r>
              <w:rPr>
                <w:rFonts w:ascii="Arial" w:hAnsi="Arial" w:cs="Arial"/>
                <w:color w:val="000000"/>
              </w:rPr>
              <w:t>, da der har været utilfredshed med trappevasken den seneste tid. Det blev aftalt</w:t>
            </w:r>
            <w:r w:rsidR="0053122C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at bestyrelsen kigger tilbuddene igennem, og at der på næste møde tages stilling til</w:t>
            </w:r>
            <w:r w:rsidR="004666B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om den nuværende aftale skal opsiges</w:t>
            </w:r>
            <w:r w:rsidR="0053122C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og der skal vælges et nyt </w:t>
            </w:r>
            <w:proofErr w:type="spellStart"/>
            <w:r>
              <w:rPr>
                <w:rFonts w:ascii="Arial" w:hAnsi="Arial" w:cs="Arial"/>
                <w:color w:val="000000"/>
              </w:rPr>
              <w:t>regøringsfirma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til at løse opgaven med trappevask.</w:t>
            </w:r>
          </w:p>
          <w:p w14:paraId="5ACB067E" w14:textId="67BF42DF" w:rsidR="005775C1" w:rsidRPr="00F27E39" w:rsidRDefault="005775C1" w:rsidP="009C2864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Martin og Thomas har synet Børnehaven Jordkloden, og der </w:t>
            </w:r>
            <w:proofErr w:type="gramStart"/>
            <w:r>
              <w:rPr>
                <w:rFonts w:ascii="Arial" w:hAnsi="Arial" w:cs="Arial"/>
                <w:color w:val="000000"/>
              </w:rPr>
              <w:t>pågår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nu en forhandling mellem </w:t>
            </w:r>
            <w:proofErr w:type="spellStart"/>
            <w:r>
              <w:rPr>
                <w:rFonts w:ascii="Arial" w:hAnsi="Arial" w:cs="Arial"/>
                <w:color w:val="000000"/>
              </w:rPr>
              <w:t>KAB´s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erhvervsjurister og den advokat, som forhandler på vegne af bestyrelsen af børnehaven. Vi forventer, at de nye lejere</w:t>
            </w:r>
            <w:r w:rsidR="004666BB">
              <w:rPr>
                <w:rFonts w:ascii="Arial" w:hAnsi="Arial" w:cs="Arial"/>
                <w:color w:val="000000"/>
              </w:rPr>
              <w:t xml:space="preserve"> som også er en børnehave/vuggestue</w:t>
            </w:r>
            <w:r>
              <w:rPr>
                <w:rFonts w:ascii="Arial" w:hAnsi="Arial" w:cs="Arial"/>
                <w:color w:val="000000"/>
              </w:rPr>
              <w:t xml:space="preserve"> kan overtage lejemålet pr. 1. december. </w:t>
            </w:r>
          </w:p>
        </w:tc>
      </w:tr>
      <w:tr w:rsidR="00E12D9C" w:rsidRPr="00A2126F" w14:paraId="15E95E8C" w14:textId="77777777" w:rsidTr="007300A6">
        <w:trPr>
          <w:trHeight w:val="63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9808447" w14:textId="77777777" w:rsidR="00D15C1F" w:rsidRDefault="00D15C1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29939D4" w14:textId="186E089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B4C4AD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4003E98" w14:textId="77777777" w:rsidR="007F3023" w:rsidRPr="00D15C1F" w:rsidRDefault="007F3023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18E0D9C1" w14:textId="3161D141" w:rsidR="00E12D9C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Evt. til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Pr="00A2126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D09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50E6FF3" w14:textId="67D1F7FF" w:rsidR="00A12654" w:rsidRPr="00A2126F" w:rsidRDefault="004666BB" w:rsidP="009845B8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Ingen </w:t>
            </w:r>
            <w:proofErr w:type="spellStart"/>
            <w:r>
              <w:rPr>
                <w:rFonts w:ascii="Arial" w:hAnsi="Arial" w:cs="Arial"/>
                <w:color w:val="000000"/>
              </w:rPr>
              <w:t>meddelser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til ejendomsmester</w:t>
            </w:r>
          </w:p>
        </w:tc>
      </w:tr>
      <w:tr w:rsidR="00E12D9C" w:rsidRPr="00A2126F" w14:paraId="030C112F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4DCED36" w14:textId="77777777" w:rsidR="008C57E4" w:rsidRDefault="008C57E4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A850DFB" w14:textId="77777777" w:rsidR="00E12D9C" w:rsidRPr="00A2126F" w:rsidRDefault="001A65E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D7616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363A9499" w14:textId="77777777" w:rsidR="008C57E4" w:rsidRDefault="008C57E4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DE4BA07" w14:textId="7D23EFD0" w:rsidR="001A0066" w:rsidRPr="004666BB" w:rsidRDefault="00E12D9C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ejendomsleder</w:t>
            </w:r>
          </w:p>
          <w:p w14:paraId="3D5640B4" w14:textId="77777777" w:rsidR="001A0066" w:rsidRPr="004B0A4C" w:rsidRDefault="001A0066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EE8734F" w14:textId="68A642BE" w:rsidR="00C81BDB" w:rsidRDefault="00C81BDB" w:rsidP="00C81BDB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3421C6">
              <w:rPr>
                <w:rFonts w:ascii="Arial" w:hAnsi="Arial" w:cs="Arial"/>
                <w:bCs/>
                <w:color w:val="000000"/>
                <w:u w:val="single"/>
              </w:rPr>
              <w:t>Økonomi</w:t>
            </w:r>
          </w:p>
          <w:p w14:paraId="2194FEB6" w14:textId="77777777" w:rsidR="004666BB" w:rsidRDefault="009C1D0A" w:rsidP="00017DB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Courier New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Den planlagte budgetkontrol blev udskudt til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decembermødet</w:t>
            </w:r>
            <w:proofErr w:type="spellEnd"/>
            <w:r w:rsidR="005775C1">
              <w:rPr>
                <w:rFonts w:ascii="Arial" w:hAnsi="Arial" w:cs="Arial"/>
                <w:bCs/>
                <w:color w:val="000000"/>
              </w:rPr>
              <w:t>.</w:t>
            </w:r>
            <w:r w:rsidR="00DD1058" w:rsidRPr="00DD1058">
              <w:rPr>
                <w:rFonts w:ascii="Arial" w:hAnsi="Arial" w:cs="Courier New"/>
                <w:b/>
              </w:rPr>
              <w:t xml:space="preserve">   </w:t>
            </w:r>
          </w:p>
          <w:p w14:paraId="4AA9F327" w14:textId="77777777" w:rsidR="004666BB" w:rsidRDefault="004666BB" w:rsidP="00017DB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Courier New"/>
                <w:b/>
              </w:rPr>
            </w:pPr>
          </w:p>
          <w:p w14:paraId="7D3CA850" w14:textId="6D58BCE2" w:rsidR="004666BB" w:rsidRDefault="004666BB" w:rsidP="00017DB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Courier New"/>
                <w:bCs/>
              </w:rPr>
            </w:pPr>
            <w:r w:rsidRPr="004666BB">
              <w:rPr>
                <w:rFonts w:ascii="Arial" w:hAnsi="Arial" w:cs="Courier New"/>
                <w:bCs/>
              </w:rPr>
              <w:t>Ejendomsleder</w:t>
            </w:r>
            <w:r w:rsidR="00DD1058" w:rsidRPr="004666BB">
              <w:rPr>
                <w:rFonts w:ascii="Arial" w:hAnsi="Arial" w:cs="Courier New"/>
                <w:bCs/>
              </w:rPr>
              <w:t xml:space="preserve"> </w:t>
            </w:r>
            <w:r>
              <w:rPr>
                <w:rFonts w:ascii="Arial" w:hAnsi="Arial" w:cs="Courier New"/>
                <w:bCs/>
              </w:rPr>
              <w:t>orienterede om deadline for udløsning af midler til solcellepuljen, som skal foretages inden udgangen af året. Firmaet der er i gang med at lave screeningen er blevet rykket, og vi forventer snarligt at modtage rapporten.</w:t>
            </w:r>
          </w:p>
          <w:p w14:paraId="4E92366A" w14:textId="77777777" w:rsidR="004666BB" w:rsidRDefault="004666BB" w:rsidP="00017DB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Courier New"/>
                <w:bCs/>
              </w:rPr>
            </w:pPr>
          </w:p>
          <w:p w14:paraId="37C04469" w14:textId="00DDB30D" w:rsidR="009E626C" w:rsidRPr="004666BB" w:rsidRDefault="004666BB" w:rsidP="00017DB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Courier New"/>
                <w:bCs/>
              </w:rPr>
              <w:t xml:space="preserve">Altanprojektet (byggeansøgning og tegninger) er sendt til myndighedsgodkendelse, som kan tage 6-8 mdr. i behandlingstid. Vi afventer </w:t>
            </w:r>
            <w:proofErr w:type="spellStart"/>
            <w:r>
              <w:rPr>
                <w:rFonts w:ascii="Arial" w:hAnsi="Arial" w:cs="Courier New"/>
                <w:bCs/>
              </w:rPr>
              <w:t>resultatat</w:t>
            </w:r>
            <w:proofErr w:type="spellEnd"/>
            <w:r>
              <w:rPr>
                <w:rFonts w:ascii="Arial" w:hAnsi="Arial" w:cs="Courier New"/>
                <w:bCs/>
              </w:rPr>
              <w:t xml:space="preserve"> og orienterer, når der er nyt. </w:t>
            </w:r>
            <w:r w:rsidR="00DD1058" w:rsidRPr="004666BB">
              <w:rPr>
                <w:rFonts w:ascii="Arial" w:hAnsi="Arial" w:cs="Courier New"/>
                <w:bCs/>
              </w:rPr>
              <w:t xml:space="preserve">                              </w:t>
            </w:r>
          </w:p>
          <w:p w14:paraId="744B2D0C" w14:textId="15DF6F5F" w:rsidR="009E626C" w:rsidRPr="00A2126F" w:rsidRDefault="009E626C" w:rsidP="00ED6A98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b/>
              </w:rPr>
            </w:pPr>
          </w:p>
        </w:tc>
      </w:tr>
      <w:tr w:rsidR="00E12D9C" w:rsidRPr="00A2126F" w14:paraId="7D3491E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0FBFA3D" w14:textId="77777777" w:rsidR="00E12D9C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5</w:t>
            </w:r>
          </w:p>
          <w:p w14:paraId="5DBBB88C" w14:textId="77777777" w:rsidR="00593A8F" w:rsidRPr="00A2126F" w:rsidRDefault="00593A8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5A3C12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635A3E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DE7BC4" w14:textId="1EAB3122" w:rsidR="005D128A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bestyrelsen.</w:t>
            </w:r>
            <w:r w:rsidR="005D128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56AE7A6" w14:textId="4CAB9928" w:rsidR="00BD55F3" w:rsidRDefault="00BD55F3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Formanden</w:t>
            </w:r>
            <w:r w:rsidR="006D7D52">
              <w:rPr>
                <w:rFonts w:ascii="Arial" w:hAnsi="Arial" w:cs="Arial"/>
                <w:color w:val="000000"/>
              </w:rPr>
              <w:t xml:space="preserve"> orienterede KAB-konferencen, som tre bestyrelsesmedlemmer havde deltaget i. Konferencens tema var, hvordan får vi gang i fællesskabet</w:t>
            </w:r>
            <w:r>
              <w:rPr>
                <w:rFonts w:ascii="Arial" w:hAnsi="Arial" w:cs="Arial"/>
                <w:color w:val="000000"/>
              </w:rPr>
              <w:t xml:space="preserve">. Der var delte meninger om indholdet, som bl.a. </w:t>
            </w:r>
            <w:r w:rsidR="00017DB6">
              <w:rPr>
                <w:rFonts w:ascii="Arial" w:hAnsi="Arial" w:cs="Arial"/>
                <w:color w:val="000000"/>
              </w:rPr>
              <w:t>havde</w:t>
            </w:r>
            <w:r>
              <w:rPr>
                <w:rFonts w:ascii="Arial" w:hAnsi="Arial" w:cs="Arial"/>
                <w:color w:val="000000"/>
              </w:rPr>
              <w:t xml:space="preserve"> 4 workshops</w:t>
            </w:r>
            <w:r w:rsidR="00751403">
              <w:rPr>
                <w:rFonts w:ascii="Arial" w:hAnsi="Arial" w:cs="Arial"/>
                <w:color w:val="000000"/>
              </w:rPr>
              <w:t xml:space="preserve"> på </w:t>
            </w:r>
            <w:proofErr w:type="spellStart"/>
            <w:r w:rsidR="00751403">
              <w:rPr>
                <w:rFonts w:ascii="Arial" w:hAnsi="Arial" w:cs="Arial"/>
                <w:color w:val="000000"/>
              </w:rPr>
              <w:t>progammet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 w:rsidR="00751403">
              <w:rPr>
                <w:rFonts w:ascii="Arial" w:hAnsi="Arial" w:cs="Arial"/>
                <w:color w:val="000000"/>
              </w:rPr>
              <w:t>der</w:t>
            </w:r>
            <w:r>
              <w:rPr>
                <w:rFonts w:ascii="Arial" w:hAnsi="Arial" w:cs="Arial"/>
                <w:color w:val="000000"/>
              </w:rPr>
              <w:t xml:space="preserve"> manglede indhold målrettet almene boliger. Indholdet </w:t>
            </w:r>
            <w:proofErr w:type="spellStart"/>
            <w:r>
              <w:rPr>
                <w:rFonts w:ascii="Arial" w:hAnsi="Arial" w:cs="Arial"/>
                <w:color w:val="000000"/>
              </w:rPr>
              <w:t>virke</w:t>
            </w:r>
            <w:r w:rsidR="00751403">
              <w:rPr>
                <w:rFonts w:ascii="Arial" w:hAnsi="Arial" w:cs="Arial"/>
                <w:color w:val="000000"/>
              </w:rPr>
              <w:t>dede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copy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pastet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og rammer ikke diversiteten i de mange forskellige boligforeninger</w:t>
            </w:r>
            <w:r w:rsidR="00751403">
              <w:rPr>
                <w:rFonts w:ascii="Arial" w:hAnsi="Arial" w:cs="Arial"/>
                <w:color w:val="000000"/>
              </w:rPr>
              <w:t>. Der t</w:t>
            </w:r>
            <w:r>
              <w:rPr>
                <w:rFonts w:ascii="Arial" w:hAnsi="Arial" w:cs="Arial"/>
                <w:color w:val="000000"/>
              </w:rPr>
              <w:t>age</w:t>
            </w:r>
            <w:r w:rsidR="00751403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heller ikke højde for forskellen mellem nybyggeri og ældre boliger, som Jag</w:t>
            </w:r>
            <w:r w:rsidR="00E94CCC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>vejskarrérne hovedsageligt består af. Formanden orienterede yderligere om han har deltaget i et bestyrelseskursus</w:t>
            </w:r>
            <w:r w:rsidR="00751403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som hedder </w:t>
            </w:r>
            <w:r w:rsidR="00751403">
              <w:rPr>
                <w:rFonts w:ascii="Arial" w:hAnsi="Arial" w:cs="Arial"/>
                <w:color w:val="000000"/>
              </w:rPr>
              <w:t>”</w:t>
            </w:r>
            <w:r>
              <w:rPr>
                <w:rFonts w:ascii="Arial" w:hAnsi="Arial" w:cs="Arial"/>
                <w:color w:val="000000"/>
              </w:rPr>
              <w:t>budget og formidling</w:t>
            </w:r>
            <w:r w:rsidR="00751403">
              <w:rPr>
                <w:rFonts w:ascii="Arial" w:hAnsi="Arial" w:cs="Arial"/>
                <w:color w:val="000000"/>
              </w:rPr>
              <w:t>”</w:t>
            </w:r>
            <w:r>
              <w:rPr>
                <w:rFonts w:ascii="Arial" w:hAnsi="Arial" w:cs="Arial"/>
                <w:color w:val="000000"/>
              </w:rPr>
              <w:t xml:space="preserve"> med henblik </w:t>
            </w:r>
            <w:r w:rsidR="00336EF7">
              <w:rPr>
                <w:rFonts w:ascii="Arial" w:hAnsi="Arial" w:cs="Arial"/>
                <w:color w:val="000000"/>
              </w:rPr>
              <w:t>på at</w:t>
            </w:r>
            <w:r>
              <w:rPr>
                <w:rFonts w:ascii="Arial" w:hAnsi="Arial" w:cs="Arial"/>
                <w:color w:val="000000"/>
              </w:rPr>
              <w:t xml:space="preserve"> få dybere indsigt i afdelingens økonomi. </w:t>
            </w:r>
          </w:p>
          <w:p w14:paraId="2AA930CC" w14:textId="6A236754" w:rsidR="00017DB6" w:rsidRDefault="00751403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Desuden er </w:t>
            </w:r>
            <w:r w:rsidR="005775C1">
              <w:rPr>
                <w:rFonts w:ascii="Arial" w:hAnsi="Arial" w:cs="Arial"/>
                <w:color w:val="000000"/>
              </w:rPr>
              <w:t>kontaktoplysningerne</w:t>
            </w:r>
            <w:r w:rsidR="00E94CCC">
              <w:rPr>
                <w:rFonts w:ascii="Arial" w:hAnsi="Arial" w:cs="Arial"/>
                <w:color w:val="000000"/>
              </w:rPr>
              <w:t xml:space="preserve"> på en person i foreningen</w:t>
            </w:r>
            <w:r w:rsidR="005775C1">
              <w:rPr>
                <w:rFonts w:ascii="Arial" w:hAnsi="Arial" w:cs="Arial"/>
                <w:color w:val="000000"/>
              </w:rPr>
              <w:t xml:space="preserve"> til </w:t>
            </w:r>
            <w:proofErr w:type="spellStart"/>
            <w:r w:rsidR="005775C1">
              <w:rPr>
                <w:rFonts w:ascii="Arial" w:hAnsi="Arial" w:cs="Arial"/>
                <w:color w:val="000000"/>
              </w:rPr>
              <w:t>Fiberby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blevet</w:t>
            </w:r>
            <w:r w:rsidR="00E94CCC">
              <w:rPr>
                <w:rFonts w:ascii="Arial" w:hAnsi="Arial" w:cs="Arial"/>
                <w:color w:val="000000"/>
              </w:rPr>
              <w:t xml:space="preserve"> opdateret</w:t>
            </w:r>
            <w:r w:rsidR="00017DB6">
              <w:rPr>
                <w:rFonts w:ascii="Arial" w:hAnsi="Arial" w:cs="Arial"/>
                <w:color w:val="000000"/>
              </w:rPr>
              <w:t>.</w:t>
            </w:r>
          </w:p>
          <w:p w14:paraId="1B46A029" w14:textId="0D145109" w:rsidR="00017DB6" w:rsidRDefault="00017DB6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Duddie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</w:t>
            </w:r>
            <w:r w:rsidR="00751403">
              <w:rPr>
                <w:rFonts w:ascii="Arial" w:hAnsi="Arial" w:cs="Arial"/>
                <w:color w:val="000000"/>
              </w:rPr>
              <w:t xml:space="preserve">ak </w:t>
            </w:r>
            <w:r>
              <w:rPr>
                <w:rFonts w:ascii="Arial" w:hAnsi="Arial" w:cs="Arial"/>
                <w:color w:val="000000"/>
              </w:rPr>
              <w:t xml:space="preserve">sig </w:t>
            </w:r>
            <w:r w:rsidR="00151F53">
              <w:rPr>
                <w:rFonts w:ascii="Arial" w:hAnsi="Arial" w:cs="Arial"/>
                <w:color w:val="000000"/>
              </w:rPr>
              <w:t>som kasser og afleverede sit kreditkort, som skal lukkes og afmeldes.</w:t>
            </w:r>
          </w:p>
          <w:p w14:paraId="53590DDD" w14:textId="69E0D7B1" w:rsidR="00151F53" w:rsidRDefault="00151F53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Det blev besluttet, at der ikke behøves en kassér i bestyrelsen, da formanden </w:t>
            </w:r>
            <w:r w:rsidR="00336EF7">
              <w:rPr>
                <w:rFonts w:ascii="Arial" w:hAnsi="Arial" w:cs="Arial"/>
                <w:color w:val="000000"/>
              </w:rPr>
              <w:t>står for de in</w:t>
            </w:r>
            <w:r w:rsidR="00751403">
              <w:rPr>
                <w:rFonts w:ascii="Arial" w:hAnsi="Arial" w:cs="Arial"/>
                <w:color w:val="000000"/>
              </w:rPr>
              <w:t>d</w:t>
            </w:r>
            <w:r w:rsidR="00336EF7">
              <w:rPr>
                <w:rFonts w:ascii="Arial" w:hAnsi="Arial" w:cs="Arial"/>
                <w:color w:val="000000"/>
              </w:rPr>
              <w:t>køb, der fortages og afregner med lokalkontore</w:t>
            </w:r>
            <w:r w:rsidR="00751403">
              <w:rPr>
                <w:rFonts w:ascii="Arial" w:hAnsi="Arial" w:cs="Arial"/>
                <w:color w:val="000000"/>
              </w:rPr>
              <w:t xml:space="preserve">t via </w:t>
            </w:r>
            <w:proofErr w:type="spellStart"/>
            <w:r w:rsidR="00751403">
              <w:rPr>
                <w:rFonts w:ascii="Arial" w:hAnsi="Arial" w:cs="Arial"/>
                <w:color w:val="000000"/>
              </w:rPr>
              <w:t>Arcubiz</w:t>
            </w:r>
            <w:proofErr w:type="spellEnd"/>
            <w:r w:rsidR="00751403">
              <w:rPr>
                <w:rFonts w:ascii="Arial" w:hAnsi="Arial" w:cs="Arial"/>
                <w:color w:val="000000"/>
              </w:rPr>
              <w:t>.</w:t>
            </w:r>
          </w:p>
          <w:p w14:paraId="169EC146" w14:textId="77777777" w:rsidR="00751403" w:rsidRDefault="00751403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Efter formandens orientering, blev en sag om kommunikation til møder og i mails imellem bestyrelsesmedlemmer taget op, da der har være nogle misforståelser og dårlig stemning i flere forhold og situationer. Emnet blev diskuteret både med driften og videre internt i bestyrelsen efter driften var gået fra mødet.</w:t>
            </w:r>
          </w:p>
          <w:p w14:paraId="5B2E8DE1" w14:textId="1DD12662" w:rsidR="00751403" w:rsidRDefault="00751403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Resultatat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heraf er blevet, at der er et samlet ønske i bestyrelsen om at forbedre denne del af arbejdsmiljøet i bestyrelsen, som der vil blive arbejdet på og med fremadrettet.   </w:t>
            </w:r>
          </w:p>
          <w:p w14:paraId="2C3EB864" w14:textId="77777777" w:rsidR="006D7D52" w:rsidRPr="00A2126F" w:rsidRDefault="006D7D52" w:rsidP="0060583A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1B3E0E4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4C61A6E" w14:textId="4615872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EF0D1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6FE723BF" w14:textId="77777777" w:rsidR="00E12D9C" w:rsidRPr="00A2126F" w:rsidRDefault="00E12D9C" w:rsidP="00583B36">
            <w:pPr>
              <w:keepNext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EVT.</w:t>
            </w:r>
          </w:p>
          <w:p w14:paraId="40DDE243" w14:textId="3F7F5EC7" w:rsidR="00840FED" w:rsidRPr="004666BB" w:rsidRDefault="004666BB" w:rsidP="00583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Intet under eventuelt</w:t>
            </w:r>
          </w:p>
        </w:tc>
      </w:tr>
      <w:tr w:rsidR="00E12D9C" w:rsidRPr="00A2126F" w14:paraId="33FD9670" w14:textId="77777777" w:rsidTr="007300A6">
        <w:trPr>
          <w:trHeight w:val="316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6B70094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7</w:t>
            </w:r>
          </w:p>
          <w:p w14:paraId="259E037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9F87E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D0A349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B903E79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7B99BF2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6A073A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4816DE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4617B5A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AC5F60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77C253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0AC6B1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6194854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9CACD2B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42D973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40E82A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BB7159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9C3077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548" w:type="dxa"/>
              <w:tblInd w:w="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2"/>
              <w:gridCol w:w="1548"/>
              <w:gridCol w:w="2407"/>
              <w:gridCol w:w="851"/>
            </w:tblGrid>
            <w:tr w:rsidR="00D47C43" w:rsidRPr="00A2126F" w14:paraId="52F843D6" w14:textId="77777777" w:rsidTr="00B42E2E">
              <w:trPr>
                <w:trHeight w:val="241"/>
              </w:trPr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8DC82D" w14:textId="77F1EB5B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A2126F">
                    <w:rPr>
                      <w:rFonts w:ascii="Arial" w:hAnsi="Arial" w:cs="Arial"/>
                      <w:b/>
                      <w:bCs/>
                      <w:color w:val="000000"/>
                    </w:rPr>
                    <w:t>Næste møder: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9C1D0A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542E3" w14:textId="77777777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23BE75" w14:textId="77777777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4E46A1" w14:textId="77777777" w:rsidR="00D47C43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F1DE5" w:rsidRPr="009F1DE5" w14:paraId="1C80F356" w14:textId="77777777" w:rsidTr="00B42E2E">
              <w:trPr>
                <w:trHeight w:val="349"/>
              </w:trPr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F4F2C" w14:textId="76C05407" w:rsidR="00D47C43" w:rsidRPr="009C1D0A" w:rsidRDefault="00D47C43" w:rsidP="00D47C43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 xml:space="preserve">AB møde 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9D0A14" w14:textId="1E5E61DA" w:rsidR="00D47C43" w:rsidRPr="009C1D0A" w:rsidRDefault="009F1DE5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0</w:t>
                  </w:r>
                  <w:r w:rsidR="00D47C43" w:rsidRPr="009C1D0A">
                    <w:rPr>
                      <w:rFonts w:ascii="Arial" w:hAnsi="Arial" w:cs="Arial"/>
                      <w:color w:val="FF0000"/>
                    </w:rPr>
                    <w:t>8.0</w:t>
                  </w:r>
                  <w:r w:rsidRPr="009C1D0A">
                    <w:rPr>
                      <w:rFonts w:ascii="Arial" w:hAnsi="Arial" w:cs="Arial"/>
                      <w:color w:val="FF0000"/>
                    </w:rPr>
                    <w:t>8</w:t>
                  </w:r>
                  <w:r w:rsidR="00D47C43" w:rsidRPr="009C1D0A">
                    <w:rPr>
                      <w:rFonts w:ascii="Arial" w:hAnsi="Arial" w:cs="Arial"/>
                      <w:color w:val="FF0000"/>
                    </w:rPr>
                    <w:t>.2024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98527F" w14:textId="363A1337" w:rsidR="00D47C43" w:rsidRPr="009C1D0A" w:rsidRDefault="00B42E2E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19293" w14:textId="77777777" w:rsidR="00D47C43" w:rsidRPr="009C1D0A" w:rsidRDefault="00D47C43" w:rsidP="00D47C43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AB</w:t>
                  </w:r>
                </w:p>
              </w:tc>
            </w:tr>
            <w:tr w:rsidR="00B42E2E" w:rsidRPr="009F1DE5" w14:paraId="1ABF7F4D" w14:textId="77777777" w:rsidTr="00B42E2E">
              <w:trPr>
                <w:trHeight w:val="410"/>
              </w:trPr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03ED3B" w14:textId="13799ABC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Afdelingsmøde (19-21)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0B2BF" w14:textId="1763CEB9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12.09.2024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619B6" w14:textId="7B20AE81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Formøde kl.17.30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D52A2A" w14:textId="77777777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AB</w:t>
                  </w:r>
                </w:p>
              </w:tc>
            </w:tr>
            <w:tr w:rsidR="00B42E2E" w:rsidRPr="009F1DE5" w14:paraId="75492DED" w14:textId="77777777" w:rsidTr="00B42E2E">
              <w:trPr>
                <w:trHeight w:val="416"/>
              </w:trPr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8371FB" w14:textId="177601F8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 xml:space="preserve">AB møde 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88F30" w14:textId="6BB9D512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10.10.2024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59F895" w14:textId="74C5E51D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A2454C" w14:textId="77777777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AB</w:t>
                  </w:r>
                </w:p>
              </w:tc>
            </w:tr>
            <w:tr w:rsidR="00B42E2E" w:rsidRPr="00A2126F" w14:paraId="0FA29C14" w14:textId="77777777" w:rsidTr="00B42E2E">
              <w:trPr>
                <w:trHeight w:val="395"/>
              </w:trPr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73DB94" w14:textId="77777777" w:rsidR="00B42E2E" w:rsidRPr="009C1D0A" w:rsidRDefault="00B42E2E" w:rsidP="00B42E2E">
                  <w:pPr>
                    <w:tabs>
                      <w:tab w:val="center" w:pos="1639"/>
                    </w:tabs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AB møde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BB879E" w14:textId="2344F780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14.11.2024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4EA3D8" w14:textId="77777777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F08170" w14:textId="77777777" w:rsidR="00B42E2E" w:rsidRPr="009C1D0A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FF0000"/>
                    </w:rPr>
                  </w:pPr>
                  <w:r w:rsidRPr="009C1D0A">
                    <w:rPr>
                      <w:rFonts w:ascii="Arial" w:hAnsi="Arial" w:cs="Arial"/>
                      <w:color w:val="FF0000"/>
                    </w:rPr>
                    <w:t>AB</w:t>
                  </w:r>
                </w:p>
              </w:tc>
            </w:tr>
            <w:tr w:rsidR="00B42E2E" w:rsidRPr="00A2126F" w14:paraId="3DF67011" w14:textId="77777777" w:rsidTr="00B42E2E">
              <w:trPr>
                <w:trHeight w:val="414"/>
              </w:trPr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4A5E70" w14:textId="350B9561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AB-møde 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15F136" w14:textId="26CFD3F6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12.12.2024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D38EA3" w14:textId="77777777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140450" w14:textId="77777777" w:rsidR="00B42E2E" w:rsidRDefault="00B42E2E" w:rsidP="00B42E2E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</w:tbl>
          <w:p w14:paraId="3ECA047E" w14:textId="436343D3" w:rsidR="00E94CCC" w:rsidRDefault="00E94CC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62AAE4C3" w14:textId="5CF0DC60" w:rsidR="009C1D0A" w:rsidRDefault="00E94CC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 w:rsidR="00017DB6">
              <w:rPr>
                <w:rFonts w:ascii="Arial" w:hAnsi="Arial" w:cs="Arial"/>
                <w:color w:val="000000"/>
              </w:rPr>
              <w:br/>
            </w:r>
            <w:r w:rsidR="00017DB6">
              <w:rPr>
                <w:rFonts w:ascii="Arial" w:hAnsi="Arial" w:cs="Arial"/>
                <w:color w:val="000000"/>
              </w:rPr>
              <w:br/>
            </w:r>
          </w:p>
          <w:tbl>
            <w:tblPr>
              <w:tblW w:w="7548" w:type="dxa"/>
              <w:tblInd w:w="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1416"/>
              <w:gridCol w:w="2407"/>
              <w:gridCol w:w="851"/>
            </w:tblGrid>
            <w:tr w:rsidR="009C1D0A" w:rsidRPr="00A2126F" w14:paraId="70AA762D" w14:textId="77777777" w:rsidTr="00657C80">
              <w:trPr>
                <w:trHeight w:val="241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6D2045" w14:textId="4647538A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A2126F">
                    <w:rPr>
                      <w:rFonts w:ascii="Arial" w:hAnsi="Arial" w:cs="Arial"/>
                      <w:b/>
                      <w:bCs/>
                      <w:color w:val="000000"/>
                    </w:rPr>
                    <w:t>Næste møder: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2025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7BAFA3" w14:textId="77777777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0DDF5F" w14:textId="77777777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3F3394" w14:textId="77777777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C1D0A" w:rsidRPr="009F1DE5" w14:paraId="7E04DA39" w14:textId="77777777" w:rsidTr="00657C80">
              <w:trPr>
                <w:trHeight w:val="349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48C24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 xml:space="preserve">AB møde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0126C2" w14:textId="6BCF49C1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Pr="009C1D0A">
                    <w:rPr>
                      <w:rFonts w:ascii="Arial" w:hAnsi="Arial" w:cs="Arial"/>
                    </w:rPr>
                    <w:t>.0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38A69C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5C891C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9C1D0A" w:rsidRPr="009F1DE5" w14:paraId="30C81E7A" w14:textId="77777777" w:rsidTr="00657C80">
              <w:trPr>
                <w:trHeight w:val="410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34C1DB" w14:textId="59264FD8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AB-møde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FDBFDB" w14:textId="3519D60F" w:rsidR="009C1D0A" w:rsidRPr="009C1D0A" w:rsidRDefault="00657C80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9C1D0A" w:rsidRPr="009C1D0A">
                    <w:rPr>
                      <w:rFonts w:ascii="Arial" w:hAnsi="Arial" w:cs="Arial"/>
                    </w:rPr>
                    <w:t>.0</w:t>
                  </w:r>
                  <w:r w:rsidR="009C1D0A">
                    <w:rPr>
                      <w:rFonts w:ascii="Arial" w:hAnsi="Arial" w:cs="Arial"/>
                    </w:rPr>
                    <w:t>2</w:t>
                  </w:r>
                  <w:r w:rsidR="009C1D0A" w:rsidRPr="009C1D0A">
                    <w:rPr>
                      <w:rFonts w:ascii="Arial" w:hAnsi="Arial" w:cs="Arial"/>
                    </w:rPr>
                    <w:t>.202</w:t>
                  </w:r>
                  <w:r w:rsidR="009C1D0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61179" w14:textId="4971AB3A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18.00           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C90B6C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9C1D0A" w:rsidRPr="009F1DE5" w14:paraId="59154D5C" w14:textId="77777777" w:rsidTr="00657C80">
              <w:trPr>
                <w:trHeight w:val="416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460C0F" w14:textId="16A9BFEC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 xml:space="preserve">AB møde </w:t>
                  </w:r>
                  <w:r w:rsidR="00657C80">
                    <w:rPr>
                      <w:rFonts w:ascii="Arial" w:hAnsi="Arial" w:cs="Arial"/>
                    </w:rPr>
                    <w:t xml:space="preserve">(Markvandring)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4957D8" w14:textId="52357540" w:rsidR="009C1D0A" w:rsidRPr="009C1D0A" w:rsidRDefault="00657C80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13.03</w:t>
                  </w:r>
                  <w:r w:rsidR="009C1D0A" w:rsidRPr="009C1D0A">
                    <w:rPr>
                      <w:rFonts w:ascii="Arial" w:hAnsi="Arial" w:cs="Arial"/>
                    </w:rPr>
                    <w:t>.202</w:t>
                  </w:r>
                  <w:r w:rsidR="009C1D0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BBBC61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36B6F3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9C1D0A" w:rsidRPr="00A2126F" w14:paraId="01F36DD9" w14:textId="77777777" w:rsidTr="00657C80">
              <w:trPr>
                <w:trHeight w:val="395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45AE65" w14:textId="60894FF2" w:rsidR="009C1D0A" w:rsidRPr="009C1D0A" w:rsidRDefault="009C1D0A" w:rsidP="009C1D0A">
                  <w:pPr>
                    <w:tabs>
                      <w:tab w:val="center" w:pos="1639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 møde</w:t>
                  </w:r>
                  <w:r w:rsidR="00657C80">
                    <w:rPr>
                      <w:rFonts w:ascii="Arial" w:hAnsi="Arial" w:cs="Arial"/>
                    </w:rPr>
                    <w:t xml:space="preserve"> (Regnskab)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4028B8" w14:textId="33AE649E" w:rsidR="009C1D0A" w:rsidRPr="009C1D0A" w:rsidRDefault="00657C80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10.04</w:t>
                  </w:r>
                  <w:r w:rsidR="009C1D0A" w:rsidRPr="009C1D0A">
                    <w:rPr>
                      <w:rFonts w:ascii="Arial" w:hAnsi="Arial" w:cs="Arial"/>
                    </w:rPr>
                    <w:t>.202</w:t>
                  </w:r>
                  <w:r w:rsidR="009C1D0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66CE04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FA71FA" w14:textId="77777777" w:rsidR="009C1D0A" w:rsidRP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9C1D0A" w:rsidRPr="00A2126F" w14:paraId="3FF077F2" w14:textId="77777777" w:rsidTr="00657C80">
              <w:trPr>
                <w:trHeight w:val="414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C9D234" w14:textId="4EC96874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9C1D0A">
                    <w:rPr>
                      <w:rFonts w:ascii="Arial" w:hAnsi="Arial" w:cs="Arial"/>
                    </w:rPr>
                    <w:t>Afdelingsmøde (19-21)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9213D2" w14:textId="64D9EA31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08.05.2025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0F44AB" w14:textId="5065D67A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Formøde kl.  </w:t>
                  </w:r>
                  <w:r w:rsidR="00657C80"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17.30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CA24BF" w14:textId="67598E22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  <w:tr w:rsidR="009C1D0A" w:rsidRPr="00A2126F" w14:paraId="0CB78A80" w14:textId="77777777" w:rsidTr="00657C80">
              <w:trPr>
                <w:trHeight w:val="414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E213CE" w14:textId="6BF0CDF9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AB-møde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1EB914" w14:textId="3D4797B7" w:rsidR="009C1D0A" w:rsidRDefault="00657C80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12.06</w:t>
                  </w:r>
                  <w:r w:rsidR="009C1D0A">
                    <w:rPr>
                      <w:rFonts w:ascii="Arial" w:hAnsi="Arial" w:cs="Arial"/>
                      <w:color w:val="000000"/>
                    </w:rPr>
                    <w:t>.2025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AEF5D4" w14:textId="6E27709B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199D62" w14:textId="7A17D8E6" w:rsidR="009C1D0A" w:rsidRDefault="009C1D0A" w:rsidP="009C1D0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</w:tbl>
          <w:p w14:paraId="796832AD" w14:textId="77777777" w:rsidR="009C1D0A" w:rsidRPr="00A2126F" w:rsidRDefault="009C1D0A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6181A637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45D26871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</w:tc>
      </w:tr>
    </w:tbl>
    <w:p w14:paraId="0856F594" w14:textId="01F7BF0E" w:rsidR="006F3467" w:rsidRPr="006F3467" w:rsidRDefault="006F3467" w:rsidP="000905FF">
      <w:pPr>
        <w:tabs>
          <w:tab w:val="left" w:pos="1701"/>
          <w:tab w:val="left" w:pos="1985"/>
        </w:tabs>
        <w:rPr>
          <w:rFonts w:ascii="Arial" w:hAnsi="Arial" w:cs="Arial"/>
          <w:b/>
          <w:bCs/>
        </w:rPr>
      </w:pPr>
    </w:p>
    <w:sectPr w:rsidR="006F3467" w:rsidRPr="006F3467" w:rsidSect="009A50F7">
      <w:headerReference w:type="default" r:id="rId13"/>
      <w:footerReference w:type="default" r:id="rId14"/>
      <w:footerReference w:type="first" r:id="rId15"/>
      <w:pgSz w:w="11906" w:h="16838" w:code="9"/>
      <w:pgMar w:top="567" w:right="284" w:bottom="1134" w:left="284" w:header="1247" w:footer="28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DE6C" w14:textId="77777777" w:rsidR="00BF1C1B" w:rsidRDefault="00BF1C1B">
      <w:r>
        <w:separator/>
      </w:r>
    </w:p>
  </w:endnote>
  <w:endnote w:type="continuationSeparator" w:id="0">
    <w:p w14:paraId="61AD9380" w14:textId="77777777" w:rsidR="00BF1C1B" w:rsidRDefault="00BF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900D" w14:textId="3CF44494" w:rsidR="00173E57" w:rsidRDefault="00EE610C">
    <w:pPr>
      <w:pStyle w:val="Sidefod"/>
      <w:rPr>
        <w:sz w:val="12"/>
        <w:szCs w:val="12"/>
        <w:lang w:val="de-DE"/>
      </w:rPr>
    </w:pPr>
    <w:r>
      <w:rPr>
        <w:snapToGrid w:val="0"/>
        <w:sz w:val="12"/>
        <w:szCs w:val="12"/>
      </w:rPr>
      <w:tab/>
    </w:r>
    <w:r w:rsidR="004E4883" w:rsidRPr="004E4883">
      <w:rPr>
        <w:snapToGrid w:val="0"/>
        <w:sz w:val="18"/>
        <w:szCs w:val="18"/>
      </w:rPr>
      <w:t>-</w:t>
    </w:r>
    <w:r w:rsidR="004E4883" w:rsidRPr="004E4883">
      <w:rPr>
        <w:snapToGrid w:val="0"/>
        <w:sz w:val="18"/>
        <w:szCs w:val="18"/>
      </w:rPr>
      <w:fldChar w:fldCharType="begin"/>
    </w:r>
    <w:r w:rsidR="004E4883" w:rsidRPr="004E4883">
      <w:rPr>
        <w:snapToGrid w:val="0"/>
        <w:sz w:val="18"/>
        <w:szCs w:val="18"/>
      </w:rPr>
      <w:instrText xml:space="preserve"> FILENAME \p </w:instrText>
    </w:r>
    <w:r w:rsidR="004E4883" w:rsidRPr="004E4883">
      <w:rPr>
        <w:snapToGrid w:val="0"/>
        <w:sz w:val="18"/>
        <w:szCs w:val="18"/>
      </w:rPr>
      <w:fldChar w:fldCharType="separate"/>
    </w:r>
    <w:r w:rsidR="004E4883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4E4883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-11 AB referat.docx</w:t>
    </w:r>
    <w:r w:rsidR="004E4883" w:rsidRPr="004E4883">
      <w:rPr>
        <w:snapToGrid w:val="0"/>
        <w:sz w:val="18"/>
        <w:szCs w:val="18"/>
      </w:rPr>
      <w:fldChar w:fldCharType="end"/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  <w:fldChar w:fldCharType="begin"/>
    </w:r>
    <w:r>
      <w:rPr>
        <w:snapToGrid w:val="0"/>
        <w:sz w:val="12"/>
        <w:szCs w:val="12"/>
        <w:lang w:val="de-DE"/>
      </w:rPr>
      <w:instrText xml:space="preserve"> PAGE </w:instrText>
    </w:r>
    <w:r>
      <w:rPr>
        <w:snapToGrid w:val="0"/>
        <w:sz w:val="12"/>
        <w:szCs w:val="12"/>
        <w:lang w:val="de-DE"/>
      </w:rPr>
      <w:fldChar w:fldCharType="separate"/>
    </w:r>
    <w:r w:rsidR="0066722A">
      <w:rPr>
        <w:noProof/>
        <w:snapToGrid w:val="0"/>
        <w:sz w:val="12"/>
        <w:szCs w:val="12"/>
        <w:lang w:val="de-DE"/>
      </w:rPr>
      <w:t>2</w:t>
    </w:r>
    <w:r>
      <w:rPr>
        <w:snapToGrid w:val="0"/>
        <w:sz w:val="12"/>
        <w:szCs w:val="12"/>
        <w:lang w:val="de-DE"/>
      </w:rPr>
      <w:fldChar w:fldCharType="end"/>
    </w:r>
    <w:r>
      <w:rPr>
        <w:snapToGrid w:val="0"/>
        <w:sz w:val="12"/>
        <w:szCs w:val="12"/>
        <w:lang w:val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F462" w14:textId="1F475500" w:rsidR="00173E57" w:rsidRDefault="00EE610C">
    <w:pPr>
      <w:pStyle w:val="Sidefod"/>
      <w:rPr>
        <w:sz w:val="12"/>
        <w:szCs w:val="12"/>
        <w:lang w:val="de-DE"/>
      </w:rPr>
    </w:pPr>
    <w:r w:rsidRPr="004E4883">
      <w:rPr>
        <w:snapToGrid w:val="0"/>
        <w:sz w:val="18"/>
        <w:szCs w:val="18"/>
      </w:rPr>
      <w:t>-</w:t>
    </w:r>
    <w:r w:rsidRPr="004E4883">
      <w:rPr>
        <w:snapToGrid w:val="0"/>
        <w:sz w:val="18"/>
        <w:szCs w:val="18"/>
      </w:rPr>
      <w:fldChar w:fldCharType="begin"/>
    </w:r>
    <w:r w:rsidRPr="004E4883">
      <w:rPr>
        <w:snapToGrid w:val="0"/>
        <w:sz w:val="18"/>
        <w:szCs w:val="18"/>
      </w:rPr>
      <w:instrText xml:space="preserve"> FILENAME \p </w:instrText>
    </w:r>
    <w:r w:rsidRPr="004E4883">
      <w:rPr>
        <w:snapToGrid w:val="0"/>
        <w:sz w:val="18"/>
        <w:szCs w:val="18"/>
      </w:rPr>
      <w:fldChar w:fldCharType="separate"/>
    </w:r>
    <w:r w:rsidR="00FF20B2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FF20B2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-11 AB referat.docx</w:t>
    </w:r>
    <w:r w:rsidRPr="004E4883">
      <w:rPr>
        <w:snapToGrid w:val="0"/>
        <w:sz w:val="18"/>
        <w:szCs w:val="18"/>
      </w:rPr>
      <w:fldChar w:fldCharType="end"/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  <w:fldChar w:fldCharType="begin"/>
    </w:r>
    <w:r>
      <w:rPr>
        <w:snapToGrid w:val="0"/>
        <w:sz w:val="12"/>
        <w:szCs w:val="12"/>
        <w:lang w:val="de-DE"/>
      </w:rPr>
      <w:instrText xml:space="preserve"> PAGE </w:instrText>
    </w:r>
    <w:r>
      <w:rPr>
        <w:snapToGrid w:val="0"/>
        <w:sz w:val="12"/>
        <w:szCs w:val="12"/>
        <w:lang w:val="de-DE"/>
      </w:rPr>
      <w:fldChar w:fldCharType="separate"/>
    </w:r>
    <w:r w:rsidR="003F6AE3">
      <w:rPr>
        <w:noProof/>
        <w:snapToGrid w:val="0"/>
        <w:sz w:val="12"/>
        <w:szCs w:val="12"/>
        <w:lang w:val="de-DE"/>
      </w:rPr>
      <w:t>1</w:t>
    </w:r>
    <w:r>
      <w:rPr>
        <w:snapToGrid w:val="0"/>
        <w:sz w:val="12"/>
        <w:szCs w:val="12"/>
        <w:lang w:val="de-DE"/>
      </w:rPr>
      <w:fldChar w:fldCharType="end"/>
    </w:r>
    <w:r>
      <w:rPr>
        <w:snapToGrid w:val="0"/>
        <w:sz w:val="12"/>
        <w:szCs w:val="12"/>
        <w:lang w:val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47CB" w14:textId="77777777" w:rsidR="00BF1C1B" w:rsidRDefault="00BF1C1B">
      <w:r>
        <w:separator/>
      </w:r>
    </w:p>
  </w:footnote>
  <w:footnote w:type="continuationSeparator" w:id="0">
    <w:p w14:paraId="3A998A44" w14:textId="77777777" w:rsidR="00BF1C1B" w:rsidRDefault="00BF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A601" w14:textId="77777777" w:rsidR="00173E57" w:rsidRDefault="00173E57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6D97"/>
    <w:multiLevelType w:val="hybridMultilevel"/>
    <w:tmpl w:val="D04EC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8F8"/>
    <w:multiLevelType w:val="hybridMultilevel"/>
    <w:tmpl w:val="71625D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392F"/>
    <w:multiLevelType w:val="hybridMultilevel"/>
    <w:tmpl w:val="4CC6CD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1B63"/>
    <w:multiLevelType w:val="hybridMultilevel"/>
    <w:tmpl w:val="7B84E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57830">
    <w:abstractNumId w:val="2"/>
  </w:num>
  <w:num w:numId="2" w16cid:durableId="513567554">
    <w:abstractNumId w:val="1"/>
  </w:num>
  <w:num w:numId="3" w16cid:durableId="83575778">
    <w:abstractNumId w:val="0"/>
  </w:num>
  <w:num w:numId="4" w16cid:durableId="140931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C"/>
    <w:rsid w:val="00001FDF"/>
    <w:rsid w:val="00013460"/>
    <w:rsid w:val="00017DB6"/>
    <w:rsid w:val="00022D6E"/>
    <w:rsid w:val="0002358F"/>
    <w:rsid w:val="00025A3C"/>
    <w:rsid w:val="00031051"/>
    <w:rsid w:val="00031FFB"/>
    <w:rsid w:val="00032400"/>
    <w:rsid w:val="00033762"/>
    <w:rsid w:val="0003690C"/>
    <w:rsid w:val="0005120F"/>
    <w:rsid w:val="00056862"/>
    <w:rsid w:val="00060587"/>
    <w:rsid w:val="00061EAE"/>
    <w:rsid w:val="00071236"/>
    <w:rsid w:val="000738C7"/>
    <w:rsid w:val="00075A90"/>
    <w:rsid w:val="000770B0"/>
    <w:rsid w:val="000808D9"/>
    <w:rsid w:val="000905FF"/>
    <w:rsid w:val="00092896"/>
    <w:rsid w:val="000963D9"/>
    <w:rsid w:val="00097300"/>
    <w:rsid w:val="000A0CEC"/>
    <w:rsid w:val="000A6016"/>
    <w:rsid w:val="000B06F3"/>
    <w:rsid w:val="000B2020"/>
    <w:rsid w:val="000B4762"/>
    <w:rsid w:val="000B4E6F"/>
    <w:rsid w:val="000C2F35"/>
    <w:rsid w:val="000C40A6"/>
    <w:rsid w:val="000C4915"/>
    <w:rsid w:val="000C4F8F"/>
    <w:rsid w:val="000C5FC6"/>
    <w:rsid w:val="000D53EF"/>
    <w:rsid w:val="000E3B8F"/>
    <w:rsid w:val="000F0D1D"/>
    <w:rsid w:val="000F0F97"/>
    <w:rsid w:val="000F7A67"/>
    <w:rsid w:val="001052E9"/>
    <w:rsid w:val="001115CC"/>
    <w:rsid w:val="00111837"/>
    <w:rsid w:val="00116C66"/>
    <w:rsid w:val="00120553"/>
    <w:rsid w:val="00125B60"/>
    <w:rsid w:val="00126323"/>
    <w:rsid w:val="001341BD"/>
    <w:rsid w:val="00142ABC"/>
    <w:rsid w:val="00142E15"/>
    <w:rsid w:val="00151F53"/>
    <w:rsid w:val="001549E4"/>
    <w:rsid w:val="001556D0"/>
    <w:rsid w:val="0015605F"/>
    <w:rsid w:val="00157152"/>
    <w:rsid w:val="0016041D"/>
    <w:rsid w:val="00160FC5"/>
    <w:rsid w:val="00161A95"/>
    <w:rsid w:val="00163D61"/>
    <w:rsid w:val="0016453A"/>
    <w:rsid w:val="0017107F"/>
    <w:rsid w:val="0017202A"/>
    <w:rsid w:val="00173E57"/>
    <w:rsid w:val="00173F1D"/>
    <w:rsid w:val="001743FC"/>
    <w:rsid w:val="00177826"/>
    <w:rsid w:val="00187B36"/>
    <w:rsid w:val="00192CD2"/>
    <w:rsid w:val="00195848"/>
    <w:rsid w:val="001A0066"/>
    <w:rsid w:val="001A1947"/>
    <w:rsid w:val="001A3C54"/>
    <w:rsid w:val="001A65E6"/>
    <w:rsid w:val="001B0B53"/>
    <w:rsid w:val="001B33C6"/>
    <w:rsid w:val="001B487C"/>
    <w:rsid w:val="001B7F61"/>
    <w:rsid w:val="001C1811"/>
    <w:rsid w:val="001C413B"/>
    <w:rsid w:val="001C4284"/>
    <w:rsid w:val="001C4C2E"/>
    <w:rsid w:val="001C6CD7"/>
    <w:rsid w:val="001C754C"/>
    <w:rsid w:val="001D1E2E"/>
    <w:rsid w:val="001D21B9"/>
    <w:rsid w:val="001D378C"/>
    <w:rsid w:val="001D38DA"/>
    <w:rsid w:val="001E3BBE"/>
    <w:rsid w:val="001E7C36"/>
    <w:rsid w:val="001F344C"/>
    <w:rsid w:val="001F4522"/>
    <w:rsid w:val="002062C6"/>
    <w:rsid w:val="00206B4E"/>
    <w:rsid w:val="00214EEE"/>
    <w:rsid w:val="0021552A"/>
    <w:rsid w:val="00216360"/>
    <w:rsid w:val="00216DA2"/>
    <w:rsid w:val="00223B1A"/>
    <w:rsid w:val="0022439B"/>
    <w:rsid w:val="0022513A"/>
    <w:rsid w:val="002272DC"/>
    <w:rsid w:val="00231BA2"/>
    <w:rsid w:val="00241325"/>
    <w:rsid w:val="00245937"/>
    <w:rsid w:val="00245954"/>
    <w:rsid w:val="00255ABE"/>
    <w:rsid w:val="002569EE"/>
    <w:rsid w:val="0026072B"/>
    <w:rsid w:val="002608C6"/>
    <w:rsid w:val="00267EFE"/>
    <w:rsid w:val="0027534B"/>
    <w:rsid w:val="00276CEA"/>
    <w:rsid w:val="0028194B"/>
    <w:rsid w:val="00283792"/>
    <w:rsid w:val="00292C2F"/>
    <w:rsid w:val="0029685C"/>
    <w:rsid w:val="002A1800"/>
    <w:rsid w:val="002A4006"/>
    <w:rsid w:val="002A57B1"/>
    <w:rsid w:val="002A57C0"/>
    <w:rsid w:val="002B123D"/>
    <w:rsid w:val="002B258E"/>
    <w:rsid w:val="002B4080"/>
    <w:rsid w:val="002B476A"/>
    <w:rsid w:val="002B4BC6"/>
    <w:rsid w:val="002B7144"/>
    <w:rsid w:val="002C1C98"/>
    <w:rsid w:val="002C5C09"/>
    <w:rsid w:val="002D3F0A"/>
    <w:rsid w:val="002F27B0"/>
    <w:rsid w:val="002F5547"/>
    <w:rsid w:val="00304847"/>
    <w:rsid w:val="003072D2"/>
    <w:rsid w:val="00310834"/>
    <w:rsid w:val="00313C3D"/>
    <w:rsid w:val="00317CA7"/>
    <w:rsid w:val="00320891"/>
    <w:rsid w:val="00320CE9"/>
    <w:rsid w:val="00322107"/>
    <w:rsid w:val="003272A6"/>
    <w:rsid w:val="003324D7"/>
    <w:rsid w:val="00334D80"/>
    <w:rsid w:val="00336EF7"/>
    <w:rsid w:val="00341A31"/>
    <w:rsid w:val="003421C6"/>
    <w:rsid w:val="00342A2E"/>
    <w:rsid w:val="003446CC"/>
    <w:rsid w:val="00360971"/>
    <w:rsid w:val="003630E7"/>
    <w:rsid w:val="003668B0"/>
    <w:rsid w:val="00367AB3"/>
    <w:rsid w:val="00367C67"/>
    <w:rsid w:val="0037199A"/>
    <w:rsid w:val="00371E98"/>
    <w:rsid w:val="00373C2C"/>
    <w:rsid w:val="0037526C"/>
    <w:rsid w:val="00386F52"/>
    <w:rsid w:val="00390914"/>
    <w:rsid w:val="00395797"/>
    <w:rsid w:val="00396882"/>
    <w:rsid w:val="00397671"/>
    <w:rsid w:val="00397AAC"/>
    <w:rsid w:val="003A112B"/>
    <w:rsid w:val="003A2A7E"/>
    <w:rsid w:val="003B065C"/>
    <w:rsid w:val="003B1F31"/>
    <w:rsid w:val="003B2D0E"/>
    <w:rsid w:val="003B739B"/>
    <w:rsid w:val="003C10BC"/>
    <w:rsid w:val="003C2C62"/>
    <w:rsid w:val="003C5EA7"/>
    <w:rsid w:val="003C71FC"/>
    <w:rsid w:val="003D2167"/>
    <w:rsid w:val="003D3ABD"/>
    <w:rsid w:val="003D5AFD"/>
    <w:rsid w:val="003E13CB"/>
    <w:rsid w:val="003E1FF9"/>
    <w:rsid w:val="003E2D74"/>
    <w:rsid w:val="003E42A3"/>
    <w:rsid w:val="003F2C25"/>
    <w:rsid w:val="003F34B6"/>
    <w:rsid w:val="003F44F8"/>
    <w:rsid w:val="003F6AE3"/>
    <w:rsid w:val="00402670"/>
    <w:rsid w:val="004031DA"/>
    <w:rsid w:val="004032BA"/>
    <w:rsid w:val="0040595D"/>
    <w:rsid w:val="00411042"/>
    <w:rsid w:val="00412CA5"/>
    <w:rsid w:val="00412FF9"/>
    <w:rsid w:val="00414867"/>
    <w:rsid w:val="00416686"/>
    <w:rsid w:val="00416772"/>
    <w:rsid w:val="00423A4D"/>
    <w:rsid w:val="0042479F"/>
    <w:rsid w:val="00426C52"/>
    <w:rsid w:val="00431FB2"/>
    <w:rsid w:val="00433F3C"/>
    <w:rsid w:val="00435952"/>
    <w:rsid w:val="00447678"/>
    <w:rsid w:val="00450196"/>
    <w:rsid w:val="00450CBE"/>
    <w:rsid w:val="00460A95"/>
    <w:rsid w:val="00461113"/>
    <w:rsid w:val="00462FF2"/>
    <w:rsid w:val="00463A72"/>
    <w:rsid w:val="00463BEC"/>
    <w:rsid w:val="004666BB"/>
    <w:rsid w:val="00475C98"/>
    <w:rsid w:val="00483C54"/>
    <w:rsid w:val="00495286"/>
    <w:rsid w:val="00495A21"/>
    <w:rsid w:val="004A1A46"/>
    <w:rsid w:val="004A4342"/>
    <w:rsid w:val="004B0A4C"/>
    <w:rsid w:val="004B1D26"/>
    <w:rsid w:val="004B22AA"/>
    <w:rsid w:val="004C18AC"/>
    <w:rsid w:val="004C2C02"/>
    <w:rsid w:val="004C3698"/>
    <w:rsid w:val="004C6B30"/>
    <w:rsid w:val="004D3BA0"/>
    <w:rsid w:val="004D5132"/>
    <w:rsid w:val="004D5346"/>
    <w:rsid w:val="004D72AE"/>
    <w:rsid w:val="004D7897"/>
    <w:rsid w:val="004E0C55"/>
    <w:rsid w:val="004E1887"/>
    <w:rsid w:val="004E4883"/>
    <w:rsid w:val="004E7263"/>
    <w:rsid w:val="004E75A1"/>
    <w:rsid w:val="004F7A31"/>
    <w:rsid w:val="004F7C13"/>
    <w:rsid w:val="00503E64"/>
    <w:rsid w:val="00503FFD"/>
    <w:rsid w:val="00506906"/>
    <w:rsid w:val="00510BF5"/>
    <w:rsid w:val="005112D4"/>
    <w:rsid w:val="00511F5B"/>
    <w:rsid w:val="00520D60"/>
    <w:rsid w:val="00523249"/>
    <w:rsid w:val="00526492"/>
    <w:rsid w:val="00526B4E"/>
    <w:rsid w:val="00530F4E"/>
    <w:rsid w:val="00530FBD"/>
    <w:rsid w:val="0053122C"/>
    <w:rsid w:val="005323AC"/>
    <w:rsid w:val="00535225"/>
    <w:rsid w:val="00541728"/>
    <w:rsid w:val="00541DE0"/>
    <w:rsid w:val="00550071"/>
    <w:rsid w:val="00550E23"/>
    <w:rsid w:val="00553AB6"/>
    <w:rsid w:val="005557BA"/>
    <w:rsid w:val="0056638E"/>
    <w:rsid w:val="00571FFC"/>
    <w:rsid w:val="005732D9"/>
    <w:rsid w:val="0057489E"/>
    <w:rsid w:val="005775C1"/>
    <w:rsid w:val="00591F78"/>
    <w:rsid w:val="00593909"/>
    <w:rsid w:val="00593A8F"/>
    <w:rsid w:val="00595E1B"/>
    <w:rsid w:val="00597DAE"/>
    <w:rsid w:val="005A2656"/>
    <w:rsid w:val="005A4AD6"/>
    <w:rsid w:val="005B0676"/>
    <w:rsid w:val="005B1DDA"/>
    <w:rsid w:val="005B63E5"/>
    <w:rsid w:val="005C5B6C"/>
    <w:rsid w:val="005C7FE4"/>
    <w:rsid w:val="005D128A"/>
    <w:rsid w:val="005D3BB4"/>
    <w:rsid w:val="005D671F"/>
    <w:rsid w:val="005E7426"/>
    <w:rsid w:val="005F274A"/>
    <w:rsid w:val="00601E90"/>
    <w:rsid w:val="00602F37"/>
    <w:rsid w:val="00603D7A"/>
    <w:rsid w:val="0060583A"/>
    <w:rsid w:val="00607128"/>
    <w:rsid w:val="00610037"/>
    <w:rsid w:val="00612530"/>
    <w:rsid w:val="00612CC8"/>
    <w:rsid w:val="00612E07"/>
    <w:rsid w:val="00614AA8"/>
    <w:rsid w:val="00621A3C"/>
    <w:rsid w:val="0062402C"/>
    <w:rsid w:val="006320EC"/>
    <w:rsid w:val="00634DFF"/>
    <w:rsid w:val="00636EF6"/>
    <w:rsid w:val="00637BEE"/>
    <w:rsid w:val="006404DA"/>
    <w:rsid w:val="00643AB5"/>
    <w:rsid w:val="00652295"/>
    <w:rsid w:val="00656EA7"/>
    <w:rsid w:val="00657C80"/>
    <w:rsid w:val="006605F9"/>
    <w:rsid w:val="006623D2"/>
    <w:rsid w:val="00663A7B"/>
    <w:rsid w:val="00663E28"/>
    <w:rsid w:val="00664CAD"/>
    <w:rsid w:val="00666C19"/>
    <w:rsid w:val="0066722A"/>
    <w:rsid w:val="006707D7"/>
    <w:rsid w:val="00677C1B"/>
    <w:rsid w:val="006808AF"/>
    <w:rsid w:val="00681274"/>
    <w:rsid w:val="00682A7A"/>
    <w:rsid w:val="00682ECE"/>
    <w:rsid w:val="0068678D"/>
    <w:rsid w:val="00686CFC"/>
    <w:rsid w:val="00690E97"/>
    <w:rsid w:val="00692E9E"/>
    <w:rsid w:val="006933D1"/>
    <w:rsid w:val="00693D49"/>
    <w:rsid w:val="006A072A"/>
    <w:rsid w:val="006A337A"/>
    <w:rsid w:val="006A400B"/>
    <w:rsid w:val="006A70D4"/>
    <w:rsid w:val="006A74E9"/>
    <w:rsid w:val="006B6065"/>
    <w:rsid w:val="006B627F"/>
    <w:rsid w:val="006B7B04"/>
    <w:rsid w:val="006C7D23"/>
    <w:rsid w:val="006D3B79"/>
    <w:rsid w:val="006D419C"/>
    <w:rsid w:val="006D44B0"/>
    <w:rsid w:val="006D53F0"/>
    <w:rsid w:val="006D79B7"/>
    <w:rsid w:val="006D7D52"/>
    <w:rsid w:val="006E04D0"/>
    <w:rsid w:val="006E1B3A"/>
    <w:rsid w:val="006E2CAA"/>
    <w:rsid w:val="006E5A3E"/>
    <w:rsid w:val="006E689A"/>
    <w:rsid w:val="006F0A7E"/>
    <w:rsid w:val="006F26FC"/>
    <w:rsid w:val="006F3467"/>
    <w:rsid w:val="006F4D56"/>
    <w:rsid w:val="006F7D24"/>
    <w:rsid w:val="007046E7"/>
    <w:rsid w:val="007073AE"/>
    <w:rsid w:val="00713520"/>
    <w:rsid w:val="007135DF"/>
    <w:rsid w:val="00714AC3"/>
    <w:rsid w:val="007151F6"/>
    <w:rsid w:val="00724883"/>
    <w:rsid w:val="00724F3C"/>
    <w:rsid w:val="00726D34"/>
    <w:rsid w:val="00726DF9"/>
    <w:rsid w:val="007300A6"/>
    <w:rsid w:val="007324C0"/>
    <w:rsid w:val="0073311D"/>
    <w:rsid w:val="007369F1"/>
    <w:rsid w:val="007421B7"/>
    <w:rsid w:val="007426E3"/>
    <w:rsid w:val="00751403"/>
    <w:rsid w:val="00751C00"/>
    <w:rsid w:val="00753605"/>
    <w:rsid w:val="00765D2C"/>
    <w:rsid w:val="00767EE1"/>
    <w:rsid w:val="00770840"/>
    <w:rsid w:val="00773640"/>
    <w:rsid w:val="00773B86"/>
    <w:rsid w:val="00774017"/>
    <w:rsid w:val="00774FAB"/>
    <w:rsid w:val="00775F66"/>
    <w:rsid w:val="00776371"/>
    <w:rsid w:val="00780A0D"/>
    <w:rsid w:val="00781F6E"/>
    <w:rsid w:val="00782EDC"/>
    <w:rsid w:val="0078672F"/>
    <w:rsid w:val="00790A22"/>
    <w:rsid w:val="0079570B"/>
    <w:rsid w:val="007A15AF"/>
    <w:rsid w:val="007A4A89"/>
    <w:rsid w:val="007A6AC1"/>
    <w:rsid w:val="007B09B7"/>
    <w:rsid w:val="007B529F"/>
    <w:rsid w:val="007B662F"/>
    <w:rsid w:val="007B7BBA"/>
    <w:rsid w:val="007C01DE"/>
    <w:rsid w:val="007C4FED"/>
    <w:rsid w:val="007C5C8B"/>
    <w:rsid w:val="007C61D0"/>
    <w:rsid w:val="007D4253"/>
    <w:rsid w:val="007D4335"/>
    <w:rsid w:val="007D6030"/>
    <w:rsid w:val="007E0939"/>
    <w:rsid w:val="007E2E9F"/>
    <w:rsid w:val="007E36F0"/>
    <w:rsid w:val="007E4E37"/>
    <w:rsid w:val="007E6C78"/>
    <w:rsid w:val="007F3023"/>
    <w:rsid w:val="007F3A45"/>
    <w:rsid w:val="007F716C"/>
    <w:rsid w:val="00807CE7"/>
    <w:rsid w:val="008122FF"/>
    <w:rsid w:val="0081273A"/>
    <w:rsid w:val="00820200"/>
    <w:rsid w:val="00820549"/>
    <w:rsid w:val="0082078B"/>
    <w:rsid w:val="00820F9D"/>
    <w:rsid w:val="00822BDD"/>
    <w:rsid w:val="008304D3"/>
    <w:rsid w:val="00831099"/>
    <w:rsid w:val="00831C8A"/>
    <w:rsid w:val="0083500C"/>
    <w:rsid w:val="00840FED"/>
    <w:rsid w:val="00845154"/>
    <w:rsid w:val="00845678"/>
    <w:rsid w:val="00847380"/>
    <w:rsid w:val="008516D2"/>
    <w:rsid w:val="00855BC9"/>
    <w:rsid w:val="00857333"/>
    <w:rsid w:val="008608A9"/>
    <w:rsid w:val="00870688"/>
    <w:rsid w:val="00877FD9"/>
    <w:rsid w:val="008824C5"/>
    <w:rsid w:val="00883430"/>
    <w:rsid w:val="008837E5"/>
    <w:rsid w:val="008839D7"/>
    <w:rsid w:val="00884A35"/>
    <w:rsid w:val="00893244"/>
    <w:rsid w:val="00894F69"/>
    <w:rsid w:val="00896F45"/>
    <w:rsid w:val="008A00DA"/>
    <w:rsid w:val="008B170B"/>
    <w:rsid w:val="008B75A3"/>
    <w:rsid w:val="008C0573"/>
    <w:rsid w:val="008C12DD"/>
    <w:rsid w:val="008C1782"/>
    <w:rsid w:val="008C57E4"/>
    <w:rsid w:val="008C7290"/>
    <w:rsid w:val="008D00AA"/>
    <w:rsid w:val="008D09BC"/>
    <w:rsid w:val="008D1C76"/>
    <w:rsid w:val="008E0D34"/>
    <w:rsid w:val="008E25BF"/>
    <w:rsid w:val="008E74B7"/>
    <w:rsid w:val="008F400B"/>
    <w:rsid w:val="008F6328"/>
    <w:rsid w:val="009005FD"/>
    <w:rsid w:val="00901238"/>
    <w:rsid w:val="00906871"/>
    <w:rsid w:val="00911D5C"/>
    <w:rsid w:val="009156C8"/>
    <w:rsid w:val="00915C65"/>
    <w:rsid w:val="0091696E"/>
    <w:rsid w:val="00926023"/>
    <w:rsid w:val="00927E5F"/>
    <w:rsid w:val="00932F21"/>
    <w:rsid w:val="00933A9D"/>
    <w:rsid w:val="009360EB"/>
    <w:rsid w:val="0094721B"/>
    <w:rsid w:val="0095418F"/>
    <w:rsid w:val="00954680"/>
    <w:rsid w:val="00956FD3"/>
    <w:rsid w:val="009571E8"/>
    <w:rsid w:val="00964F82"/>
    <w:rsid w:val="0096514F"/>
    <w:rsid w:val="00965F8D"/>
    <w:rsid w:val="00966172"/>
    <w:rsid w:val="0096793E"/>
    <w:rsid w:val="009714F9"/>
    <w:rsid w:val="00972B1E"/>
    <w:rsid w:val="009741FA"/>
    <w:rsid w:val="0097475C"/>
    <w:rsid w:val="00977012"/>
    <w:rsid w:val="00981927"/>
    <w:rsid w:val="009830C5"/>
    <w:rsid w:val="00983CDB"/>
    <w:rsid w:val="009845B8"/>
    <w:rsid w:val="00993DE4"/>
    <w:rsid w:val="0099777C"/>
    <w:rsid w:val="009A07DD"/>
    <w:rsid w:val="009A0F97"/>
    <w:rsid w:val="009A3BD4"/>
    <w:rsid w:val="009A50F7"/>
    <w:rsid w:val="009A63BC"/>
    <w:rsid w:val="009B27C7"/>
    <w:rsid w:val="009B3238"/>
    <w:rsid w:val="009B385C"/>
    <w:rsid w:val="009B3DDE"/>
    <w:rsid w:val="009B64E5"/>
    <w:rsid w:val="009C1D0A"/>
    <w:rsid w:val="009C2864"/>
    <w:rsid w:val="009C6C6E"/>
    <w:rsid w:val="009D2A95"/>
    <w:rsid w:val="009D506A"/>
    <w:rsid w:val="009D5097"/>
    <w:rsid w:val="009D536C"/>
    <w:rsid w:val="009D78B3"/>
    <w:rsid w:val="009E4280"/>
    <w:rsid w:val="009E5D2B"/>
    <w:rsid w:val="009E626C"/>
    <w:rsid w:val="009E7D24"/>
    <w:rsid w:val="009F0C48"/>
    <w:rsid w:val="009F1DE5"/>
    <w:rsid w:val="009F6518"/>
    <w:rsid w:val="009F6F19"/>
    <w:rsid w:val="009F708E"/>
    <w:rsid w:val="00A0044D"/>
    <w:rsid w:val="00A05729"/>
    <w:rsid w:val="00A076AD"/>
    <w:rsid w:val="00A103ED"/>
    <w:rsid w:val="00A10E2C"/>
    <w:rsid w:val="00A12654"/>
    <w:rsid w:val="00A132F7"/>
    <w:rsid w:val="00A17766"/>
    <w:rsid w:val="00A2126F"/>
    <w:rsid w:val="00A2191F"/>
    <w:rsid w:val="00A223DB"/>
    <w:rsid w:val="00A23AAE"/>
    <w:rsid w:val="00A24457"/>
    <w:rsid w:val="00A254A1"/>
    <w:rsid w:val="00A25C9F"/>
    <w:rsid w:val="00A25D2C"/>
    <w:rsid w:val="00A30890"/>
    <w:rsid w:val="00A32AAF"/>
    <w:rsid w:val="00A32F00"/>
    <w:rsid w:val="00A33B48"/>
    <w:rsid w:val="00A33E15"/>
    <w:rsid w:val="00A4215E"/>
    <w:rsid w:val="00A4265D"/>
    <w:rsid w:val="00A50FE6"/>
    <w:rsid w:val="00A53686"/>
    <w:rsid w:val="00A54129"/>
    <w:rsid w:val="00A5610B"/>
    <w:rsid w:val="00A6005A"/>
    <w:rsid w:val="00A60BC3"/>
    <w:rsid w:val="00A70F8E"/>
    <w:rsid w:val="00A72BDC"/>
    <w:rsid w:val="00A74FFC"/>
    <w:rsid w:val="00A76772"/>
    <w:rsid w:val="00A82CC9"/>
    <w:rsid w:val="00A84336"/>
    <w:rsid w:val="00A92BBD"/>
    <w:rsid w:val="00A92C83"/>
    <w:rsid w:val="00A93A37"/>
    <w:rsid w:val="00A96002"/>
    <w:rsid w:val="00A96330"/>
    <w:rsid w:val="00AA0A81"/>
    <w:rsid w:val="00AA2B72"/>
    <w:rsid w:val="00AA67FE"/>
    <w:rsid w:val="00AC691D"/>
    <w:rsid w:val="00AC7BE5"/>
    <w:rsid w:val="00AD3050"/>
    <w:rsid w:val="00AD3EA2"/>
    <w:rsid w:val="00AD7C2A"/>
    <w:rsid w:val="00AE6374"/>
    <w:rsid w:val="00AE65F3"/>
    <w:rsid w:val="00AF39F8"/>
    <w:rsid w:val="00B007DD"/>
    <w:rsid w:val="00B07736"/>
    <w:rsid w:val="00B14C8C"/>
    <w:rsid w:val="00B20FBE"/>
    <w:rsid w:val="00B2117F"/>
    <w:rsid w:val="00B274B4"/>
    <w:rsid w:val="00B30C7C"/>
    <w:rsid w:val="00B35BD5"/>
    <w:rsid w:val="00B36AB0"/>
    <w:rsid w:val="00B4113E"/>
    <w:rsid w:val="00B41159"/>
    <w:rsid w:val="00B41FBD"/>
    <w:rsid w:val="00B42E2E"/>
    <w:rsid w:val="00B47927"/>
    <w:rsid w:val="00B51D03"/>
    <w:rsid w:val="00B6323C"/>
    <w:rsid w:val="00B63732"/>
    <w:rsid w:val="00B71D50"/>
    <w:rsid w:val="00B8144B"/>
    <w:rsid w:val="00B82BA1"/>
    <w:rsid w:val="00B848A9"/>
    <w:rsid w:val="00B93177"/>
    <w:rsid w:val="00B93BFF"/>
    <w:rsid w:val="00B95F3A"/>
    <w:rsid w:val="00B978E4"/>
    <w:rsid w:val="00B979B7"/>
    <w:rsid w:val="00BA1A8A"/>
    <w:rsid w:val="00BA3624"/>
    <w:rsid w:val="00BA414A"/>
    <w:rsid w:val="00BA5EC6"/>
    <w:rsid w:val="00BB2189"/>
    <w:rsid w:val="00BB4C91"/>
    <w:rsid w:val="00BB515A"/>
    <w:rsid w:val="00BB619B"/>
    <w:rsid w:val="00BB75CC"/>
    <w:rsid w:val="00BB7A4E"/>
    <w:rsid w:val="00BC00AB"/>
    <w:rsid w:val="00BC16C6"/>
    <w:rsid w:val="00BC26EB"/>
    <w:rsid w:val="00BD1C7C"/>
    <w:rsid w:val="00BD2545"/>
    <w:rsid w:val="00BD4BCC"/>
    <w:rsid w:val="00BD55F3"/>
    <w:rsid w:val="00BD6BEE"/>
    <w:rsid w:val="00BE0473"/>
    <w:rsid w:val="00BE4ECB"/>
    <w:rsid w:val="00BE68FD"/>
    <w:rsid w:val="00BF1C1B"/>
    <w:rsid w:val="00BF235E"/>
    <w:rsid w:val="00BF3C66"/>
    <w:rsid w:val="00BF4316"/>
    <w:rsid w:val="00C00A05"/>
    <w:rsid w:val="00C01CB3"/>
    <w:rsid w:val="00C0498A"/>
    <w:rsid w:val="00C226C9"/>
    <w:rsid w:val="00C23469"/>
    <w:rsid w:val="00C24B87"/>
    <w:rsid w:val="00C26388"/>
    <w:rsid w:val="00C31942"/>
    <w:rsid w:val="00C408FF"/>
    <w:rsid w:val="00C411CB"/>
    <w:rsid w:val="00C441FF"/>
    <w:rsid w:val="00C4714A"/>
    <w:rsid w:val="00C54DCA"/>
    <w:rsid w:val="00C5773C"/>
    <w:rsid w:val="00C63227"/>
    <w:rsid w:val="00C66537"/>
    <w:rsid w:val="00C81BDB"/>
    <w:rsid w:val="00C86C23"/>
    <w:rsid w:val="00C909C9"/>
    <w:rsid w:val="00C91FAF"/>
    <w:rsid w:val="00C97004"/>
    <w:rsid w:val="00CA2F2B"/>
    <w:rsid w:val="00CA569C"/>
    <w:rsid w:val="00CA674B"/>
    <w:rsid w:val="00CA6CBA"/>
    <w:rsid w:val="00CB0DE4"/>
    <w:rsid w:val="00CB6A7D"/>
    <w:rsid w:val="00CB78BE"/>
    <w:rsid w:val="00CC4DAC"/>
    <w:rsid w:val="00CD6FA1"/>
    <w:rsid w:val="00CE0C4C"/>
    <w:rsid w:val="00CE5EB6"/>
    <w:rsid w:val="00CF02D8"/>
    <w:rsid w:val="00CF1B70"/>
    <w:rsid w:val="00CF3189"/>
    <w:rsid w:val="00CF3198"/>
    <w:rsid w:val="00D00237"/>
    <w:rsid w:val="00D01A91"/>
    <w:rsid w:val="00D04DFB"/>
    <w:rsid w:val="00D07927"/>
    <w:rsid w:val="00D1130A"/>
    <w:rsid w:val="00D130D2"/>
    <w:rsid w:val="00D15C1F"/>
    <w:rsid w:val="00D21756"/>
    <w:rsid w:val="00D22235"/>
    <w:rsid w:val="00D23F8A"/>
    <w:rsid w:val="00D279D2"/>
    <w:rsid w:val="00D300D6"/>
    <w:rsid w:val="00D324EE"/>
    <w:rsid w:val="00D32AFD"/>
    <w:rsid w:val="00D41760"/>
    <w:rsid w:val="00D47C43"/>
    <w:rsid w:val="00D53CC1"/>
    <w:rsid w:val="00D55E19"/>
    <w:rsid w:val="00D57ED3"/>
    <w:rsid w:val="00D63149"/>
    <w:rsid w:val="00D657EB"/>
    <w:rsid w:val="00D66D28"/>
    <w:rsid w:val="00D7439C"/>
    <w:rsid w:val="00D814B3"/>
    <w:rsid w:val="00D822ED"/>
    <w:rsid w:val="00D83D8C"/>
    <w:rsid w:val="00D8552C"/>
    <w:rsid w:val="00D90B15"/>
    <w:rsid w:val="00D9475B"/>
    <w:rsid w:val="00D96000"/>
    <w:rsid w:val="00DA0568"/>
    <w:rsid w:val="00DB31F0"/>
    <w:rsid w:val="00DB7F0D"/>
    <w:rsid w:val="00DB7FD4"/>
    <w:rsid w:val="00DC2245"/>
    <w:rsid w:val="00DD00E1"/>
    <w:rsid w:val="00DD1058"/>
    <w:rsid w:val="00DD18EB"/>
    <w:rsid w:val="00DD1E5E"/>
    <w:rsid w:val="00DE1AC3"/>
    <w:rsid w:val="00DE4705"/>
    <w:rsid w:val="00DE576E"/>
    <w:rsid w:val="00DE6B74"/>
    <w:rsid w:val="00DF0D03"/>
    <w:rsid w:val="00DF698D"/>
    <w:rsid w:val="00DF7289"/>
    <w:rsid w:val="00E01208"/>
    <w:rsid w:val="00E01C59"/>
    <w:rsid w:val="00E12D9C"/>
    <w:rsid w:val="00E1354D"/>
    <w:rsid w:val="00E13E35"/>
    <w:rsid w:val="00E1757B"/>
    <w:rsid w:val="00E17CEE"/>
    <w:rsid w:val="00E219CE"/>
    <w:rsid w:val="00E21EE2"/>
    <w:rsid w:val="00E23736"/>
    <w:rsid w:val="00E26036"/>
    <w:rsid w:val="00E37AD0"/>
    <w:rsid w:val="00E42187"/>
    <w:rsid w:val="00E430A3"/>
    <w:rsid w:val="00E46BE0"/>
    <w:rsid w:val="00E47A62"/>
    <w:rsid w:val="00E516E1"/>
    <w:rsid w:val="00E54BC1"/>
    <w:rsid w:val="00E63757"/>
    <w:rsid w:val="00E652D1"/>
    <w:rsid w:val="00E663B0"/>
    <w:rsid w:val="00E67C38"/>
    <w:rsid w:val="00E70349"/>
    <w:rsid w:val="00E720B8"/>
    <w:rsid w:val="00E73EDC"/>
    <w:rsid w:val="00E77791"/>
    <w:rsid w:val="00E8142C"/>
    <w:rsid w:val="00E856AD"/>
    <w:rsid w:val="00E86B55"/>
    <w:rsid w:val="00E8783C"/>
    <w:rsid w:val="00E90531"/>
    <w:rsid w:val="00E93421"/>
    <w:rsid w:val="00E94CCC"/>
    <w:rsid w:val="00E95AE1"/>
    <w:rsid w:val="00EA2EFF"/>
    <w:rsid w:val="00EA318A"/>
    <w:rsid w:val="00EA4E66"/>
    <w:rsid w:val="00EB24E2"/>
    <w:rsid w:val="00EB465D"/>
    <w:rsid w:val="00EB480F"/>
    <w:rsid w:val="00EB53B8"/>
    <w:rsid w:val="00EC0DD2"/>
    <w:rsid w:val="00EC24EB"/>
    <w:rsid w:val="00EC42B6"/>
    <w:rsid w:val="00EC52C7"/>
    <w:rsid w:val="00EC5748"/>
    <w:rsid w:val="00ED0277"/>
    <w:rsid w:val="00ED292E"/>
    <w:rsid w:val="00ED5687"/>
    <w:rsid w:val="00ED6A98"/>
    <w:rsid w:val="00EE0763"/>
    <w:rsid w:val="00EE35B6"/>
    <w:rsid w:val="00EE610C"/>
    <w:rsid w:val="00EF02E7"/>
    <w:rsid w:val="00EF2890"/>
    <w:rsid w:val="00EF5592"/>
    <w:rsid w:val="00EF7687"/>
    <w:rsid w:val="00F000B9"/>
    <w:rsid w:val="00F0071B"/>
    <w:rsid w:val="00F02590"/>
    <w:rsid w:val="00F02EA2"/>
    <w:rsid w:val="00F051EB"/>
    <w:rsid w:val="00F06705"/>
    <w:rsid w:val="00F10718"/>
    <w:rsid w:val="00F10E2A"/>
    <w:rsid w:val="00F1266A"/>
    <w:rsid w:val="00F220AE"/>
    <w:rsid w:val="00F2386E"/>
    <w:rsid w:val="00F250FD"/>
    <w:rsid w:val="00F25A68"/>
    <w:rsid w:val="00F27E39"/>
    <w:rsid w:val="00F32715"/>
    <w:rsid w:val="00F352B9"/>
    <w:rsid w:val="00F409AB"/>
    <w:rsid w:val="00F41D8E"/>
    <w:rsid w:val="00F52F83"/>
    <w:rsid w:val="00F53FB1"/>
    <w:rsid w:val="00F558D6"/>
    <w:rsid w:val="00F56502"/>
    <w:rsid w:val="00F60BCF"/>
    <w:rsid w:val="00F65A19"/>
    <w:rsid w:val="00F66179"/>
    <w:rsid w:val="00F672A0"/>
    <w:rsid w:val="00F73B6F"/>
    <w:rsid w:val="00F80346"/>
    <w:rsid w:val="00F86218"/>
    <w:rsid w:val="00F9264C"/>
    <w:rsid w:val="00F95AA6"/>
    <w:rsid w:val="00F965C0"/>
    <w:rsid w:val="00FA0A23"/>
    <w:rsid w:val="00FA18E1"/>
    <w:rsid w:val="00FA4D04"/>
    <w:rsid w:val="00FA658E"/>
    <w:rsid w:val="00FB21DF"/>
    <w:rsid w:val="00FC07A8"/>
    <w:rsid w:val="00FC6439"/>
    <w:rsid w:val="00FC790C"/>
    <w:rsid w:val="00FD139F"/>
    <w:rsid w:val="00FD352D"/>
    <w:rsid w:val="00FE25D9"/>
    <w:rsid w:val="00FE2E5F"/>
    <w:rsid w:val="00FE7A13"/>
    <w:rsid w:val="00FF00CA"/>
    <w:rsid w:val="00FF15EE"/>
    <w:rsid w:val="00FF20B2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134"/>
  <w15:docId w15:val="{C695B997-22E0-480B-AC37-E4BF3DBB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fodTegn">
    <w:name w:val="Sidefod Tegn"/>
    <w:basedOn w:val="Standardskrifttypeiafsnit"/>
    <w:link w:val="Sidefo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Brdtekst">
    <w:name w:val="Body Text"/>
    <w:basedOn w:val="Normal"/>
    <w:link w:val="BrdtekstTegn"/>
    <w:rsid w:val="00E12D9C"/>
    <w:pPr>
      <w:tabs>
        <w:tab w:val="left" w:pos="1701"/>
        <w:tab w:val="left" w:pos="1985"/>
      </w:tabs>
    </w:pPr>
    <w:rPr>
      <w:rFonts w:ascii="Arial" w:hAnsi="Arial" w:cs="Courier New"/>
      <w:bCs/>
      <w:color w:val="000000"/>
      <w:szCs w:val="20"/>
    </w:rPr>
  </w:style>
  <w:style w:type="character" w:customStyle="1" w:styleId="BrdtekstTegn">
    <w:name w:val="Brødtekst Tegn"/>
    <w:basedOn w:val="Standardskrifttypeiafsnit"/>
    <w:link w:val="Brdtekst"/>
    <w:rsid w:val="00E12D9C"/>
    <w:rPr>
      <w:rFonts w:ascii="Arial" w:eastAsia="Times New Roman" w:hAnsi="Arial" w:cs="Courier New"/>
      <w:bCs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88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882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54680"/>
    <w:pPr>
      <w:ind w:left="720"/>
      <w:contextualSpacing/>
    </w:pPr>
  </w:style>
  <w:style w:type="paragraph" w:customStyle="1" w:styleId="Default">
    <w:name w:val="Default"/>
    <w:rsid w:val="00503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http://schemas.microsoft.com/sharepoint/v3">2013-10-07T08:26:48+00:00</Date>
    <LocalAttachment xmlns="http://schemas.microsoft.com/sharepoint/v3">false</LocalAttachment>
    <Related xmlns="http://schemas.microsoft.com/sharepoint/v3">false</Related>
    <Finalized xmlns="http://schemas.microsoft.com/sharepoint/v3">false</Finalized>
    <CCMSystemID xmlns="http://schemas.microsoft.com/sharepoint/v3">14311da8-8187-49f1-9744-e60169d28ade</CCMSystemID>
    <DocID xmlns="http://schemas.microsoft.com/sharepoint/v3">2166660</DocID>
    <CaseID xmlns="http://schemas.microsoft.com/sharepoint/v3">ASG-2013-02019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  <ReceivedFrom xmlns="e1cc5567-010a-4a42-9dc4-3c2224e2f14d" xsi:nil="true"/>
    <Recipients xmlns="e1cc5567-010a-4a42-9dc4-3c2224e2f14d"/>
    <TaxCatchAll xmlns="dc247fa2-11e5-4440-8c8b-d077fda696a8"/>
    <Afdeling_x003a__x0020_Selskab xmlns="e1cc5567-010a-4a42-9dc4-3c2224e2f14d" xsi:nil="true"/>
    <Afdeling_x003a__x0020_Afdeling xmlns="e1cc5567-010a-4a42-9dc4-3c2224e2f14d" xsi:nil="true"/>
    <Classification xmlns="e1cc5567-010a-4a42-9dc4-3c2224e2f14d" xsi:nil="true"/>
    <g54ac9c91953485789d03ef711920ea4 xmlns="e1cc5567-010a-4a42-9dc4-3c2224e2f14d">
      <Terms xmlns="http://schemas.microsoft.com/office/infopath/2007/PartnerControls"/>
    </g54ac9c91953485789d03ef711920ea4>
    <Correspondance xmlns="e1cc5567-010a-4a42-9dc4-3c2224e2f14d">Intern</Correspondan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4C728114CA3C428A415E7F396EADF8" ma:contentTypeVersion="1" ma:contentTypeDescription="GetOrganized dokument" ma:contentTypeScope="" ma:versionID="140751126a625b628ad90509fcbbb88a">
  <xsd:schema xmlns:xsd="http://www.w3.org/2001/XMLSchema" xmlns:xs="http://www.w3.org/2001/XMLSchema" xmlns:p="http://schemas.microsoft.com/office/2006/metadata/properties" xmlns:ns1="http://schemas.microsoft.com/sharepoint/v3" xmlns:ns2="e1cc5567-010a-4a42-9dc4-3c2224e2f14d" xmlns:ns3="dc247fa2-11e5-4440-8c8b-d077fda696a8" targetNamespace="http://schemas.microsoft.com/office/2006/metadata/properties" ma:root="true" ma:fieldsID="45b97aa03a37785eae798a2bbe171d78" ns1:_="" ns2:_="" ns3:_="">
    <xsd:import namespace="http://schemas.microsoft.com/sharepoint/v3"/>
    <xsd:import namespace="e1cc5567-010a-4a42-9dc4-3c2224e2f14d"/>
    <xsd:import namespace="dc247fa2-11e5-4440-8c8b-d077fda696a8"/>
    <xsd:element name="properties">
      <xsd:complexType>
        <xsd:sequence>
          <xsd:element name="documentManagement">
            <xsd:complexType>
              <xsd:all>
                <xsd:element ref="ns2:Correspondance" minOccurs="0"/>
                <xsd:element ref="ns2:ReceivedFrom" minOccurs="0"/>
                <xsd:element ref="ns2:Recipients" minOccurs="0"/>
                <xsd:element ref="ns2:Classification" minOccurs="0"/>
                <xsd:element ref="ns2:Afdeling_x003a__x0020_Afdeling" minOccurs="0"/>
                <xsd:element ref="ns2:Afdeling_x003a__x0020_Selskab" minOccurs="0"/>
                <xsd:element ref="ns1: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3:TaxCatchAll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TemplateID" minOccurs="0"/>
                <xsd:element ref="ns2:g54ac9c91953485789d03ef711920e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" ma:index="15" nillable="true" ma:displayName="Dokumentdato" ma:default="[today]" ma:format="DateOnly" ma:internalName="Date">
      <xsd:simpleType>
        <xsd:restriction base="dms:DateTime"/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5567-010a-4a42-9dc4-3c2224e2f14d" elementFormDefault="qualified">
    <xsd:import namespace="http://schemas.microsoft.com/office/2006/documentManagement/types"/>
    <xsd:import namespace="http://schemas.microsoft.com/office/infopath/2007/PartnerControls"/>
    <xsd:element name="Correspondance" ma:index="3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ReceivedFrom" ma:index="4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5" nillable="true" ma:displayName="Modtagere" ma:list="{CEB8AE59-09EE-4C36-A0AB-6301A78A162F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6" nillable="true" ma:displayName="Klassifikation" ma:internalName="Classification">
      <xsd:simpleType>
        <xsd:restriction base="dms:Choice"/>
      </xsd:simpleType>
    </xsd:element>
    <xsd:element name="Afdeling_x003a__x0020_Afdeling" ma:index="13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14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g54ac9c91953485789d03ef711920ea4" ma:index="31" nillable="true" ma:taxonomy="true" ma:internalName="g54ac9c91953485789d03ef711920ea4" ma:taxonomyFieldName="DocumentType" ma:displayName="Dokumenttype" ma:default="" ma:fieldId="{054ac9c9-1953-4857-89d0-3ef711920ea4}" ma:sspId="ad658367-a58e-4a5f-bfd8-8c5085aa7d53" ma:termSetId="7e9f41d7-0310-4183-bed8-477a646210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7fa2-11e5-4440-8c8b-d077fda696a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description="" ma:hidden="true" ma:list="{30f80e00-d722-46e2-b0b2-6c6b7aeb6779}" ma:internalName="TaxCatchAll" ma:showField="CatchAllData" ma:web="dc247fa2-11e5-4440-8c8b-d077fda69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2C5D2-1222-41C7-8BD1-C7F42B57E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4CE53-7BE3-47EA-A1EF-4C057ABE5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FB857-906F-471D-ACC8-4851E92DE1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cc5567-010a-4a42-9dc4-3c2224e2f14d"/>
    <ds:schemaRef ds:uri="dc247fa2-11e5-4440-8c8b-d077fda696a8"/>
  </ds:schemaRefs>
</ds:datastoreItem>
</file>

<file path=customXml/itemProps4.xml><?xml version="1.0" encoding="utf-8"?>
<ds:datastoreItem xmlns:ds="http://schemas.openxmlformats.org/officeDocument/2006/customXml" ds:itemID="{75BA76BE-6088-47C7-9B1E-4D191E73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cc5567-010a-4a42-9dc4-3c2224e2f14d"/>
    <ds:schemaRef ds:uri="dc247fa2-11e5-4440-8c8b-d077fda69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Larsen</dc:creator>
  <cp:lastModifiedBy>Bjarke Jensen</cp:lastModifiedBy>
  <cp:revision>10</cp:revision>
  <cp:lastPrinted>2022-11-21T15:21:00Z</cp:lastPrinted>
  <dcterms:created xsi:type="dcterms:W3CDTF">2024-11-21T11:33:00Z</dcterms:created>
  <dcterms:modified xsi:type="dcterms:W3CDTF">2025-01-06T17:47:00Z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0x010100AC085CFC53BC46CEA2EADE194AD9D48200D54C728114CA3C428A415E7F396EADF8</vt:lpwstr>
  </property>
  <property fmtid="{D5CDD505-2E9C-101B-9397-08002B2CF9AE}" pid="3" name="DocumentType">
    <vt:lpwstr/>
  </property>
  <property fmtid="{D5CDD505-2E9C-101B-9397-08002B2CF9AE}" pid="4" name="CCMSystem">
    <vt:lpwstr> </vt:lpwstr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</Properties>
</file>